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eastAsia" w:ascii="黑体" w:hAnsi="黑体" w:eastAsia="黑体" w:cs="黑体"/>
          <w:u w:val="none"/>
        </w:rPr>
      </w:pPr>
      <w:r>
        <w:rPr>
          <w:rFonts w:hint="eastAsia" w:ascii="黑体" w:hAnsi="黑体" w:eastAsia="黑体" w:cs="黑体"/>
          <w:u w:val="none"/>
        </w:rPr>
        <w:t>附件6</w:t>
      </w: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  <w:bookmarkStart w:id="0" w:name="_GoBack"/>
      <w:r>
        <w:rPr>
          <w:rFonts w:hint="eastAsia" w:ascii="创艺简标宋" w:hAnsi="创艺简标宋" w:eastAsia="创艺简标宋" w:cs="创艺简标宋"/>
          <w:sz w:val="44"/>
          <w:szCs w:val="44"/>
          <w:u w:val="none"/>
        </w:rPr>
        <w:t>全市在册地质灾害隐患点避险搬迁明细表</w:t>
      </w:r>
    </w:p>
    <w:bookmarkEnd w:id="0"/>
    <w:tbl>
      <w:tblPr>
        <w:tblStyle w:val="4"/>
        <w:tblW w:w="14721" w:type="dxa"/>
        <w:tblInd w:w="-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934"/>
        <w:gridCol w:w="3512"/>
        <w:gridCol w:w="930"/>
        <w:gridCol w:w="873"/>
        <w:gridCol w:w="873"/>
        <w:gridCol w:w="753"/>
        <w:gridCol w:w="372"/>
        <w:gridCol w:w="15"/>
        <w:gridCol w:w="888"/>
        <w:gridCol w:w="15"/>
        <w:gridCol w:w="555"/>
        <w:gridCol w:w="15"/>
        <w:gridCol w:w="765"/>
        <w:gridCol w:w="800"/>
        <w:gridCol w:w="15"/>
        <w:gridCol w:w="1027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  <w:tblHeader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地级市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灾害位置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灾害类型</w:t>
            </w:r>
          </w:p>
        </w:tc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灾害规模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稳定性</w:t>
            </w:r>
          </w:p>
        </w:tc>
        <w:tc>
          <w:tcPr>
            <w:tcW w:w="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危害性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威胁户数（户）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威胁人员（人）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潜在经济损失（万元）</w:t>
            </w:r>
          </w:p>
        </w:tc>
        <w:tc>
          <w:tcPr>
            <w:tcW w:w="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  <w:t>当前工作阶段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  <w:t>是否落实安置用地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群众搬迁意愿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行业分类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14721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eastAsia="宋体"/>
                <w:b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河源市共有地质灾害隐患点避险搬迁</w:t>
            </w:r>
            <w:r>
              <w:rPr>
                <w:rFonts w:eastAsia="宋体"/>
                <w:b/>
                <w:kern w:val="0"/>
                <w:sz w:val="18"/>
                <w:szCs w:val="18"/>
                <w:u w:val="none"/>
              </w:rPr>
              <w:t>12</w:t>
            </w: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处(其中威胁10</w:t>
            </w:r>
            <w:r>
              <w:rPr>
                <w:rFonts w:eastAsia="宋体"/>
                <w:b/>
                <w:kern w:val="0"/>
                <w:sz w:val="18"/>
                <w:szCs w:val="18"/>
                <w:u w:val="none"/>
              </w:rPr>
              <w:t>-100</w:t>
            </w: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人中型地质</w:t>
            </w:r>
            <w:r>
              <w:rPr>
                <w:rFonts w:eastAsia="宋体"/>
                <w:b/>
                <w:kern w:val="0"/>
                <w:sz w:val="18"/>
                <w:szCs w:val="18"/>
                <w:u w:val="none"/>
              </w:rPr>
              <w:t>灾害隐患点</w:t>
            </w: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4处)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龙川县贝岭镇低寨村李井全、李家浪、李胜全屋后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375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计划搬迁阶段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  <w:lang w:bidi="ar"/>
              </w:rPr>
              <w:t>2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龙川县贝岭镇米贝村全村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181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1571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2060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计划搬迁阶段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龙川县贝岭镇乾化村李成云屋后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203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370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计划搬迁阶段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龙川县贝岭镇长山村李荣显屋后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123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计划搬迁阶段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龙川县麻布岗镇上溪村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72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282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计划搬迁阶段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龙川县四都镇上榴村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计划搬迁阶段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龙川县铁场镇石坑村黄泥塘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120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计划搬迁阶段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龙川县黎咀镇大地村桐坑</w:t>
            </w:r>
            <w:r>
              <w:rPr>
                <w:rFonts w:eastAsia="宋体"/>
                <w:kern w:val="0"/>
                <w:sz w:val="18"/>
                <w:szCs w:val="18"/>
                <w:u w:val="none"/>
              </w:rPr>
              <w:drawing>
                <wp:inline distT="0" distB="0" distL="0" distR="0">
                  <wp:extent cx="213995" cy="19685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1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计划搬迁阶段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龙川县铁场镇塘江村横江自然村高丘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计划搬迁阶段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  <w:r>
              <w:rPr>
                <w:rFonts w:eastAsia="宋体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龙川县丰稔镇礼堂村成坑里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计划搬迁阶段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龙川县岩镇镇东方村福楼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计划搬迁阶段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东源县蓝口镇大围村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756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计划搬迁阶段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</w:tbl>
    <w:p>
      <w:pPr>
        <w:rPr>
          <w:u w:val="none"/>
        </w:rPr>
      </w:pPr>
    </w:p>
    <w:p>
      <w:pPr>
        <w:tabs>
          <w:tab w:val="left" w:pos="3510"/>
        </w:tabs>
        <w:rPr>
          <w:rFonts w:hint="eastAsia"/>
          <w:u w:val="none"/>
        </w:rPr>
      </w:pPr>
      <w:r>
        <w:rPr>
          <w:u w:val="none"/>
        </w:rPr>
        <w:tab/>
      </w:r>
    </w:p>
    <w:sectPr>
      <w:footerReference r:id="rId3" w:type="default"/>
      <w:pgSz w:w="16838" w:h="11906" w:orient="landscape"/>
      <w:pgMar w:top="1531" w:right="1531" w:bottom="1531" w:left="2098" w:header="851" w:footer="992" w:gutter="0"/>
      <w:pgNumType w:fmt="decimal"/>
      <w:cols w:space="0" w:num="1"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２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t>２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4966"/>
    <w:rsid w:val="001506AE"/>
    <w:rsid w:val="003040AE"/>
    <w:rsid w:val="00326B61"/>
    <w:rsid w:val="003B06FC"/>
    <w:rsid w:val="006113EE"/>
    <w:rsid w:val="00746350"/>
    <w:rsid w:val="00827F35"/>
    <w:rsid w:val="00890DC9"/>
    <w:rsid w:val="009D5E66"/>
    <w:rsid w:val="009E35BA"/>
    <w:rsid w:val="00D476D1"/>
    <w:rsid w:val="00EA3917"/>
    <w:rsid w:val="00EF14C6"/>
    <w:rsid w:val="00FC537E"/>
    <w:rsid w:val="00FD79A1"/>
    <w:rsid w:val="00FF3EC4"/>
    <w:rsid w:val="05E1194C"/>
    <w:rsid w:val="0D7F7532"/>
    <w:rsid w:val="118F2A11"/>
    <w:rsid w:val="129931DF"/>
    <w:rsid w:val="1510733E"/>
    <w:rsid w:val="18C736B1"/>
    <w:rsid w:val="1A6143FC"/>
    <w:rsid w:val="1BAA7E50"/>
    <w:rsid w:val="1CC074DB"/>
    <w:rsid w:val="1D357ACD"/>
    <w:rsid w:val="1D9B482E"/>
    <w:rsid w:val="229307FF"/>
    <w:rsid w:val="22BA530B"/>
    <w:rsid w:val="267938A9"/>
    <w:rsid w:val="35E55FE6"/>
    <w:rsid w:val="37E91BD1"/>
    <w:rsid w:val="3C7315FF"/>
    <w:rsid w:val="40707459"/>
    <w:rsid w:val="445A4966"/>
    <w:rsid w:val="47F87CB9"/>
    <w:rsid w:val="4C5A0C31"/>
    <w:rsid w:val="605D2B77"/>
    <w:rsid w:val="76FA5BB4"/>
    <w:rsid w:val="7C7E1616"/>
    <w:rsid w:val="7FB64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1150;&#65288;&#19979;&#2145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河府办（下发）.dot</Template>
  <Company>河源市政府办公室</Company>
  <Pages>2</Pages>
  <Words>144</Words>
  <Characters>153</Characters>
  <Lines>1</Lines>
  <Paragraphs>1</Paragraphs>
  <TotalTime>7</TotalTime>
  <ScaleCrop>false</ScaleCrop>
  <LinksUpToDate>false</LinksUpToDate>
  <CharactersWithSpaces>203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2020-03-03T09:36:00Z</dcterms:created>
  <dc:creator>市府办公室电脑室</dc:creator>
  <cp:lastModifiedBy>Administrator</cp:lastModifiedBy>
  <cp:lastPrinted>2020-03-04T02:21:00Z</cp:lastPrinted>
  <dcterms:modified xsi:type="dcterms:W3CDTF">2020-05-25T08:24:27Z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