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eastAsia="zh-CN"/>
        </w:rPr>
        <w:t>附件</w:t>
      </w:r>
      <w:r>
        <w:rPr>
          <w:rFonts w:hint="eastAsia" w:ascii="黑体" w:hAnsi="黑体" w:eastAsia="黑体" w:cs="黑体"/>
          <w:b w:val="0"/>
          <w:bCs w:val="0"/>
          <w:sz w:val="30"/>
          <w:szCs w:val="30"/>
          <w:lang w:val="en-US" w:eastAsia="zh-CN"/>
        </w:rPr>
        <w:t>6</w:t>
      </w:r>
    </w:p>
    <w:p>
      <w:pPr>
        <w:jc w:val="left"/>
        <w:rPr>
          <w:rFonts w:hint="eastAsia" w:ascii="方正仿宋_GB2312" w:hAnsi="方正仿宋_GB2312" w:eastAsia="方正仿宋_GB2312" w:cs="方正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pacing w:val="-17"/>
          <w:sz w:val="44"/>
          <w:szCs w:val="44"/>
          <w:lang w:val="en-US" w:eastAsia="zh-CN"/>
        </w:rPr>
      </w:pPr>
      <w:r>
        <w:rPr>
          <w:rFonts w:hint="eastAsia" w:ascii="方正小标宋_GBK" w:hAnsi="方正小标宋_GBK" w:eastAsia="方正小标宋_GBK" w:cs="方正小标宋_GBK"/>
          <w:b w:val="0"/>
          <w:bCs w:val="0"/>
          <w:spacing w:val="-17"/>
          <w:sz w:val="44"/>
          <w:szCs w:val="44"/>
        </w:rPr>
        <w:t>河源市</w:t>
      </w:r>
      <w:r>
        <w:rPr>
          <w:rFonts w:hint="eastAsia" w:ascii="方正小标宋_GBK" w:hAnsi="方正小标宋_GBK" w:eastAsia="方正小标宋_GBK" w:cs="方正小标宋_GBK"/>
          <w:b w:val="0"/>
          <w:bCs w:val="0"/>
          <w:sz w:val="44"/>
          <w:szCs w:val="44"/>
          <w:lang w:val="en-US" w:eastAsia="zh-CN"/>
        </w:rPr>
        <w:t>国家</w:t>
      </w:r>
      <w:r>
        <w:rPr>
          <w:rFonts w:hint="eastAsia" w:ascii="方正小标宋_GBK" w:hAnsi="方正小标宋_GBK" w:eastAsia="方正小标宋_GBK" w:cs="方正小标宋_GBK"/>
          <w:b w:val="0"/>
          <w:bCs w:val="0"/>
          <w:spacing w:val="-17"/>
          <w:sz w:val="44"/>
          <w:szCs w:val="44"/>
          <w:lang w:eastAsia="zh-CN"/>
        </w:rPr>
        <w:t>地理标志产品</w:t>
      </w:r>
      <w:r>
        <w:rPr>
          <w:rFonts w:hint="eastAsia" w:ascii="方正小标宋_GBK" w:hAnsi="方正小标宋_GBK" w:eastAsia="方正小标宋_GBK" w:cs="方正小标宋_GBK"/>
          <w:b w:val="0"/>
          <w:bCs w:val="0"/>
          <w:spacing w:val="-17"/>
          <w:sz w:val="44"/>
          <w:szCs w:val="44"/>
          <w:lang w:val="en-US" w:eastAsia="zh-CN"/>
        </w:rPr>
        <w:t>保护、</w:t>
      </w:r>
      <w:r>
        <w:rPr>
          <w:rFonts w:hint="eastAsia" w:ascii="方正小标宋_GBK" w:hAnsi="方正小标宋_GBK" w:eastAsia="方正小标宋_GBK" w:cs="方正小标宋_GBK"/>
          <w:b w:val="0"/>
          <w:bCs w:val="0"/>
          <w:spacing w:val="-17"/>
          <w:sz w:val="44"/>
          <w:szCs w:val="44"/>
          <w:lang w:eastAsia="zh-CN"/>
        </w:rPr>
        <w:t>地理标志</w:t>
      </w:r>
      <w:r>
        <w:rPr>
          <w:rFonts w:hint="eastAsia" w:ascii="方正小标宋_GBK" w:hAnsi="方正小标宋_GBK" w:eastAsia="方正小标宋_GBK" w:cs="方正小标宋_GBK"/>
          <w:b w:val="0"/>
          <w:bCs w:val="0"/>
          <w:sz w:val="44"/>
          <w:szCs w:val="44"/>
          <w:lang w:eastAsia="zh-CN"/>
        </w:rPr>
        <w:t>商标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资助申请表</w:t>
      </w:r>
    </w:p>
    <w:p>
      <w:pPr>
        <w:ind w:firstLine="6160" w:firstLineChars="2200"/>
        <w:jc w:val="left"/>
        <w:rPr>
          <w:rFonts w:hint="eastAsia" w:ascii="宋体" w:hAnsi="宋体" w:eastAsia="宋体" w:cs="宋体"/>
          <w:b w:val="0"/>
          <w:bCs w:val="0"/>
          <w:sz w:val="28"/>
          <w:szCs w:val="28"/>
        </w:rPr>
      </w:pPr>
      <w:bookmarkStart w:id="0" w:name="_GoBack"/>
      <w:bookmarkEnd w:id="0"/>
      <w:r>
        <w:rPr>
          <w:rFonts w:hint="eastAsia" w:ascii="宋体" w:hAnsi="宋体" w:eastAsia="宋体" w:cs="宋体"/>
          <w:b w:val="0"/>
          <w:bCs w:val="0"/>
          <w:color w:val="000000"/>
          <w:sz w:val="28"/>
          <w:szCs w:val="28"/>
        </w:rPr>
        <w:t>编号：</w:t>
      </w:r>
    </w:p>
    <w:tbl>
      <w:tblPr>
        <w:tblStyle w:val="3"/>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4"/>
        <w:gridCol w:w="2602"/>
        <w:gridCol w:w="323"/>
        <w:gridCol w:w="1785"/>
        <w:gridCol w:w="2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324"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注册名称</w:t>
            </w:r>
          </w:p>
        </w:tc>
        <w:tc>
          <w:tcPr>
            <w:tcW w:w="7258" w:type="dxa"/>
            <w:gridSpan w:val="4"/>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324"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注册（公告）日</w:t>
            </w:r>
          </w:p>
        </w:tc>
        <w:tc>
          <w:tcPr>
            <w:tcW w:w="2925" w:type="dxa"/>
            <w:gridSpan w:val="2"/>
            <w:vAlign w:val="center"/>
          </w:tcPr>
          <w:p>
            <w:pPr>
              <w:spacing w:line="300" w:lineRule="auto"/>
              <w:jc w:val="center"/>
              <w:rPr>
                <w:rFonts w:hint="eastAsia" w:ascii="宋体" w:hAnsi="宋体" w:eastAsia="宋体" w:cs="宋体"/>
                <w:sz w:val="24"/>
                <w:szCs w:val="24"/>
              </w:rPr>
            </w:pPr>
          </w:p>
        </w:tc>
        <w:tc>
          <w:tcPr>
            <w:tcW w:w="1785" w:type="dxa"/>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lang w:eastAsia="zh-CN"/>
              </w:rPr>
              <w:t>注册（公告）号</w:t>
            </w:r>
          </w:p>
        </w:tc>
        <w:tc>
          <w:tcPr>
            <w:tcW w:w="2548" w:type="dxa"/>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2324"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申请类型</w:t>
            </w:r>
          </w:p>
        </w:tc>
        <w:tc>
          <w:tcPr>
            <w:tcW w:w="2925" w:type="dxa"/>
            <w:gridSpan w:val="2"/>
            <w:vAlign w:val="center"/>
          </w:tcPr>
          <w:p>
            <w:pPr>
              <w:spacing w:line="30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国家</w:t>
            </w:r>
            <w:r>
              <w:rPr>
                <w:rFonts w:hint="eastAsia" w:ascii="宋体" w:hAnsi="宋体" w:eastAsia="宋体" w:cs="宋体"/>
                <w:sz w:val="24"/>
                <w:szCs w:val="24"/>
                <w:lang w:eastAsia="zh-CN"/>
              </w:rPr>
              <w:t>地理标志产品保护</w:t>
            </w:r>
            <w:r>
              <w:rPr>
                <w:rFonts w:hint="eastAsia" w:ascii="宋体" w:hAnsi="宋体" w:eastAsia="宋体" w:cs="宋体"/>
                <w:sz w:val="24"/>
                <w:szCs w:val="24"/>
                <w:lang w:val="en-US" w:eastAsia="zh-CN"/>
              </w:rPr>
              <w:t xml:space="preserve">   </w:t>
            </w:r>
          </w:p>
          <w:p>
            <w:pPr>
              <w:spacing w:line="300" w:lineRule="auto"/>
              <w:jc w:val="both"/>
              <w:rPr>
                <w:rFonts w:hint="default"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地理标志商标</w:t>
            </w:r>
          </w:p>
        </w:tc>
        <w:tc>
          <w:tcPr>
            <w:tcW w:w="1785"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申请</w:t>
            </w:r>
            <w:r>
              <w:rPr>
                <w:rFonts w:hint="eastAsia" w:ascii="宋体" w:hAnsi="宋体" w:eastAsia="宋体" w:cs="宋体"/>
                <w:sz w:val="24"/>
                <w:szCs w:val="24"/>
                <w:lang w:eastAsia="zh-CN"/>
              </w:rPr>
              <w:t>资助金额</w:t>
            </w:r>
          </w:p>
        </w:tc>
        <w:tc>
          <w:tcPr>
            <w:tcW w:w="2548" w:type="dxa"/>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2324"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申请单位（盖章）</w:t>
            </w:r>
          </w:p>
        </w:tc>
        <w:tc>
          <w:tcPr>
            <w:tcW w:w="7258" w:type="dxa"/>
            <w:gridSpan w:val="4"/>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324"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负责人</w:t>
            </w:r>
          </w:p>
        </w:tc>
        <w:tc>
          <w:tcPr>
            <w:tcW w:w="2925" w:type="dxa"/>
            <w:gridSpan w:val="2"/>
            <w:vAlign w:val="center"/>
          </w:tcPr>
          <w:p>
            <w:pPr>
              <w:spacing w:line="300" w:lineRule="auto"/>
              <w:jc w:val="center"/>
              <w:rPr>
                <w:rFonts w:hint="eastAsia" w:ascii="宋体" w:hAnsi="宋体" w:eastAsia="宋体" w:cs="宋体"/>
                <w:sz w:val="24"/>
                <w:szCs w:val="24"/>
              </w:rPr>
            </w:pPr>
          </w:p>
        </w:tc>
        <w:tc>
          <w:tcPr>
            <w:tcW w:w="1785"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联系电话</w:t>
            </w:r>
          </w:p>
        </w:tc>
        <w:tc>
          <w:tcPr>
            <w:tcW w:w="2548" w:type="dxa"/>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2324"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p>
        </w:tc>
        <w:tc>
          <w:tcPr>
            <w:tcW w:w="2925" w:type="dxa"/>
            <w:gridSpan w:val="2"/>
            <w:vAlign w:val="center"/>
          </w:tcPr>
          <w:p>
            <w:pPr>
              <w:spacing w:line="300" w:lineRule="auto"/>
              <w:jc w:val="center"/>
              <w:rPr>
                <w:rFonts w:hint="eastAsia" w:ascii="宋体" w:hAnsi="宋体" w:eastAsia="宋体" w:cs="宋体"/>
                <w:sz w:val="24"/>
                <w:szCs w:val="24"/>
              </w:rPr>
            </w:pPr>
          </w:p>
        </w:tc>
        <w:tc>
          <w:tcPr>
            <w:tcW w:w="1785"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联系电话</w:t>
            </w:r>
          </w:p>
        </w:tc>
        <w:tc>
          <w:tcPr>
            <w:tcW w:w="2548" w:type="dxa"/>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2324" w:type="dxa"/>
            <w:vAlign w:val="center"/>
          </w:tcPr>
          <w:p>
            <w:pPr>
              <w:pStyle w:val="9"/>
              <w:snapToGrid w:val="0"/>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收</w:t>
            </w:r>
            <w:r>
              <w:rPr>
                <w:rFonts w:hint="eastAsia" w:ascii="宋体" w:hAnsi="宋体" w:eastAsia="宋体" w:cs="宋体"/>
                <w:sz w:val="24"/>
                <w:szCs w:val="24"/>
              </w:rPr>
              <w:t>款单位</w:t>
            </w:r>
          </w:p>
        </w:tc>
        <w:tc>
          <w:tcPr>
            <w:tcW w:w="7258" w:type="dxa"/>
            <w:gridSpan w:val="4"/>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324" w:type="dxa"/>
            <w:vAlign w:val="center"/>
          </w:tcPr>
          <w:p>
            <w:pPr>
              <w:pStyle w:val="9"/>
              <w:snapToGrid w:val="0"/>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rPr>
              <w:t>开户行及账号</w:t>
            </w:r>
          </w:p>
        </w:tc>
        <w:tc>
          <w:tcPr>
            <w:tcW w:w="7258" w:type="dxa"/>
            <w:gridSpan w:val="4"/>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324" w:type="dxa"/>
            <w:vAlign w:val="center"/>
          </w:tcPr>
          <w:p>
            <w:pPr>
              <w:snapToGrid w:val="0"/>
              <w:jc w:val="center"/>
              <w:rPr>
                <w:rFonts w:hint="eastAsia" w:ascii="宋体" w:hAnsi="宋体" w:eastAsia="宋体" w:cs="宋体"/>
                <w:sz w:val="24"/>
                <w:szCs w:val="24"/>
              </w:rPr>
            </w:pPr>
          </w:p>
          <w:p>
            <w:pPr>
              <w:snapToGrid w:val="0"/>
              <w:jc w:val="center"/>
              <w:rPr>
                <w:rFonts w:hint="eastAsia" w:ascii="宋体" w:hAnsi="宋体" w:eastAsia="宋体" w:cs="宋体"/>
                <w:bCs/>
                <w:sz w:val="24"/>
                <w:szCs w:val="24"/>
              </w:rPr>
            </w:pPr>
            <w:r>
              <w:rPr>
                <w:rFonts w:hint="eastAsia" w:ascii="宋体" w:hAnsi="宋体" w:eastAsia="宋体" w:cs="宋体"/>
                <w:sz w:val="24"/>
                <w:szCs w:val="24"/>
              </w:rPr>
              <w:t>县（区）</w:t>
            </w:r>
            <w:r>
              <w:rPr>
                <w:rFonts w:hint="eastAsia" w:ascii="宋体" w:hAnsi="宋体" w:eastAsia="宋体" w:cs="宋体"/>
                <w:sz w:val="24"/>
                <w:szCs w:val="24"/>
                <w:lang w:eastAsia="zh-CN"/>
              </w:rPr>
              <w:t>市场监管局审核</w:t>
            </w:r>
            <w:r>
              <w:rPr>
                <w:rFonts w:hint="eastAsia" w:ascii="宋体" w:hAnsi="宋体" w:eastAsia="宋体" w:cs="宋体"/>
                <w:sz w:val="24"/>
                <w:szCs w:val="24"/>
              </w:rPr>
              <w:t>意见</w:t>
            </w:r>
          </w:p>
        </w:tc>
        <w:tc>
          <w:tcPr>
            <w:tcW w:w="7258" w:type="dxa"/>
            <w:gridSpan w:val="4"/>
            <w:vAlign w:val="center"/>
          </w:tcPr>
          <w:p>
            <w:pPr>
              <w:snapToGrid w:val="0"/>
              <w:ind w:firstLine="36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rPr>
                <w:rFonts w:hint="eastAsia" w:ascii="宋体" w:hAnsi="宋体" w:eastAsia="宋体" w:cs="宋体"/>
                <w:sz w:val="24"/>
                <w:szCs w:val="24"/>
              </w:rPr>
            </w:pPr>
          </w:p>
          <w:p>
            <w:pPr>
              <w:snapToGrid w:val="0"/>
              <w:rPr>
                <w:rFonts w:hint="eastAsia" w:ascii="宋体" w:hAnsi="宋体" w:eastAsia="宋体" w:cs="宋体"/>
                <w:sz w:val="24"/>
                <w:szCs w:val="24"/>
              </w:rPr>
            </w:pPr>
          </w:p>
          <w:p>
            <w:pPr>
              <w:snapToGrid w:val="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ind w:firstLine="360"/>
              <w:rPr>
                <w:rFonts w:hint="eastAsia" w:ascii="宋体" w:hAnsi="宋体" w:eastAsia="宋体" w:cs="宋体"/>
                <w:bCs/>
                <w:sz w:val="24"/>
                <w:szCs w:val="24"/>
              </w:rPr>
            </w:pPr>
            <w:r>
              <w:rPr>
                <w:rFonts w:hint="eastAsia" w:ascii="宋体" w:hAnsi="宋体" w:eastAsia="宋体" w:cs="宋体"/>
                <w:sz w:val="24"/>
                <w:szCs w:val="24"/>
              </w:rPr>
              <w:t>负责人（签名）:                             （盖章）</w:t>
            </w:r>
          </w:p>
          <w:p>
            <w:pPr>
              <w:spacing w:line="300" w:lineRule="auto"/>
              <w:jc w:val="center"/>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3" w:hRule="atLeast"/>
          <w:jc w:val="center"/>
        </w:trPr>
        <w:tc>
          <w:tcPr>
            <w:tcW w:w="2324" w:type="dxa"/>
            <w:vMerge w:val="restart"/>
            <w:shd w:val="clear" w:color="auto" w:fill="FFFFFF"/>
            <w:vAlign w:val="center"/>
          </w:tcPr>
          <w:p>
            <w:pPr>
              <w:jc w:val="center"/>
              <w:rPr>
                <w:rFonts w:hint="eastAsia" w:ascii="宋体" w:hAnsi="宋体" w:eastAsia="宋体" w:cs="宋体"/>
                <w:bCs/>
                <w:sz w:val="24"/>
                <w:szCs w:val="24"/>
                <w:lang w:eastAsia="zh-CN"/>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市场监管局</w:t>
            </w:r>
          </w:p>
          <w:p>
            <w:pPr>
              <w:jc w:val="center"/>
              <w:rPr>
                <w:rFonts w:hint="eastAsia" w:ascii="宋体" w:hAnsi="宋体" w:eastAsia="宋体" w:cs="宋体"/>
                <w:sz w:val="24"/>
                <w:szCs w:val="24"/>
                <w:lang w:val="en-US" w:eastAsia="zh-CN"/>
              </w:rPr>
            </w:pPr>
            <w:r>
              <w:rPr>
                <w:rFonts w:hint="eastAsia" w:ascii="宋体" w:hAnsi="宋体" w:eastAsia="宋体" w:cs="宋体"/>
                <w:bCs/>
                <w:sz w:val="24"/>
                <w:szCs w:val="24"/>
              </w:rPr>
              <w:t>审核意见</w:t>
            </w:r>
          </w:p>
        </w:tc>
        <w:tc>
          <w:tcPr>
            <w:tcW w:w="7258" w:type="dxa"/>
            <w:gridSpan w:val="4"/>
            <w:shd w:val="clear" w:color="auto" w:fill="FFFFFF"/>
          </w:tcPr>
          <w:p>
            <w:pPr>
              <w:keepNext w:val="0"/>
              <w:keepLines w:val="0"/>
              <w:pageBreakBefore w:val="0"/>
              <w:widowControl w:val="0"/>
              <w:kinsoku/>
              <w:wordWrap/>
              <w:overflowPunct/>
              <w:topLinePunct w:val="0"/>
              <w:autoSpaceDE/>
              <w:autoSpaceDN/>
              <w:bidi w:val="0"/>
              <w:adjustRightInd/>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市场监管局</w:t>
            </w:r>
            <w:r>
              <w:rPr>
                <w:rFonts w:hint="eastAsia" w:ascii="宋体" w:hAnsi="宋体" w:eastAsia="宋体" w:cs="宋体"/>
                <w:bCs/>
                <w:sz w:val="24"/>
                <w:szCs w:val="24"/>
              </w:rPr>
              <w:t>业务科室拟办意见：</w:t>
            </w:r>
          </w:p>
          <w:p>
            <w:pPr>
              <w:keepNext w:val="0"/>
              <w:keepLines w:val="0"/>
              <w:pageBreakBefore w:val="0"/>
              <w:widowControl w:val="0"/>
              <w:kinsoku/>
              <w:wordWrap/>
              <w:overflowPunct/>
              <w:topLinePunct w:val="0"/>
              <w:autoSpaceDE/>
              <w:autoSpaceDN/>
              <w:bidi w:val="0"/>
              <w:adjustRightInd/>
              <w:spacing w:line="400" w:lineRule="exact"/>
              <w:ind w:firstLine="640"/>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根据</w:t>
            </w:r>
            <w:r>
              <w:rPr>
                <w:rFonts w:hint="eastAsia" w:ascii="宋体" w:hAnsi="宋体" w:eastAsia="宋体" w:cs="宋体"/>
                <w:bCs/>
                <w:sz w:val="24"/>
                <w:szCs w:val="24"/>
              </w:rPr>
              <w:t>《河源市人民政府关于印发河源市强化知识产权保护推动经济高质量发展若干政策措施的通知》（河府〔2020〕35号），</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□同意资助</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资助类别</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u w:val="single"/>
                <w:lang w:eastAsia="zh-CN"/>
              </w:rPr>
            </w:pP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万元（￥   　   元</w:t>
            </w:r>
            <w:r>
              <w:rPr>
                <w:rFonts w:hint="eastAsia" w:ascii="宋体" w:hAnsi="宋体" w:eastAsia="宋体" w:cs="宋体"/>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rPr>
              <w:t>□不同意资助</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经手人</w:t>
            </w:r>
            <w:r>
              <w:rPr>
                <w:rFonts w:hint="eastAsia" w:ascii="宋体" w:hAnsi="宋体" w:eastAsia="宋体" w:cs="宋体"/>
                <w:bCs/>
                <w:sz w:val="24"/>
                <w:szCs w:val="24"/>
              </w:rPr>
              <w:t>（签字）</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pacing w:afterLines="50" w:line="400" w:lineRule="exact"/>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审核人</w:t>
            </w:r>
            <w:r>
              <w:rPr>
                <w:rFonts w:hint="eastAsia" w:ascii="宋体" w:hAnsi="宋体" w:eastAsia="宋体" w:cs="宋体"/>
                <w:bCs/>
                <w:sz w:val="24"/>
                <w:szCs w:val="24"/>
              </w:rPr>
              <w:t xml:space="preserve">（签字）：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2324" w:type="dxa"/>
            <w:vMerge w:val="continue"/>
            <w:shd w:val="clear" w:color="auto" w:fill="FFFFFF"/>
          </w:tcPr>
          <w:p>
            <w:pPr>
              <w:spacing w:afterLines="50"/>
              <w:rPr>
                <w:rFonts w:hint="eastAsia" w:ascii="宋体" w:hAnsi="宋体" w:eastAsia="宋体" w:cs="宋体"/>
                <w:bCs/>
                <w:sz w:val="24"/>
                <w:szCs w:val="24"/>
              </w:rPr>
            </w:pPr>
          </w:p>
        </w:tc>
        <w:tc>
          <w:tcPr>
            <w:tcW w:w="2602" w:type="dxa"/>
            <w:shd w:val="clear" w:color="auto" w:fill="FFFFFF"/>
            <w:vAlign w:val="center"/>
          </w:tcPr>
          <w:p>
            <w:pPr>
              <w:spacing w:afterLines="50"/>
              <w:jc w:val="center"/>
              <w:rPr>
                <w:rFonts w:hint="eastAsia" w:ascii="宋体" w:hAnsi="宋体" w:eastAsia="宋体" w:cs="宋体"/>
                <w:bCs/>
                <w:sz w:val="24"/>
                <w:szCs w:val="24"/>
              </w:rPr>
            </w:pPr>
            <w:r>
              <w:rPr>
                <w:rFonts w:hint="eastAsia" w:ascii="宋体" w:hAnsi="宋体" w:eastAsia="宋体" w:cs="宋体"/>
                <w:bCs/>
                <w:sz w:val="24"/>
                <w:szCs w:val="24"/>
              </w:rPr>
              <w:t>分管</w:t>
            </w:r>
            <w:r>
              <w:rPr>
                <w:rFonts w:hint="eastAsia" w:ascii="宋体" w:hAnsi="宋体" w:eastAsia="宋体" w:cs="宋体"/>
                <w:bCs/>
                <w:sz w:val="24"/>
                <w:szCs w:val="24"/>
                <w:lang w:eastAsia="zh-CN"/>
              </w:rPr>
              <w:t>领导</w:t>
            </w:r>
            <w:r>
              <w:rPr>
                <w:rFonts w:hint="eastAsia" w:ascii="宋体" w:hAnsi="宋体" w:eastAsia="宋体" w:cs="宋体"/>
                <w:bCs/>
                <w:sz w:val="24"/>
                <w:szCs w:val="24"/>
              </w:rPr>
              <w:t>审批意见</w:t>
            </w:r>
          </w:p>
        </w:tc>
        <w:tc>
          <w:tcPr>
            <w:tcW w:w="4656" w:type="dxa"/>
            <w:gridSpan w:val="3"/>
            <w:shd w:val="clear" w:color="auto" w:fill="FFFFFF"/>
            <w:vAlign w:val="center"/>
          </w:tcPr>
          <w:p>
            <w:pPr>
              <w:spacing w:afterLines="50"/>
              <w:jc w:val="center"/>
              <w:rPr>
                <w:rFonts w:hint="eastAsia" w:ascii="宋体" w:hAnsi="宋体" w:eastAsia="宋体" w:cs="宋体"/>
                <w:bCs/>
                <w:sz w:val="24"/>
                <w:szCs w:val="24"/>
                <w:lang w:eastAsia="zh-CN"/>
              </w:rPr>
            </w:pPr>
          </w:p>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2324" w:type="dxa"/>
            <w:vMerge w:val="continue"/>
            <w:shd w:val="clear" w:color="auto" w:fill="FFFFFF"/>
          </w:tcPr>
          <w:p>
            <w:pPr>
              <w:spacing w:afterLines="50"/>
              <w:rPr>
                <w:rFonts w:hint="eastAsia" w:ascii="宋体" w:hAnsi="宋体" w:eastAsia="宋体" w:cs="宋体"/>
                <w:bCs/>
                <w:sz w:val="24"/>
                <w:szCs w:val="24"/>
              </w:rPr>
            </w:pPr>
          </w:p>
        </w:tc>
        <w:tc>
          <w:tcPr>
            <w:tcW w:w="2602" w:type="dxa"/>
            <w:shd w:val="clear" w:color="auto" w:fill="FFFFFF"/>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市市场监管局意见</w:t>
            </w:r>
          </w:p>
        </w:tc>
        <w:tc>
          <w:tcPr>
            <w:tcW w:w="4656" w:type="dxa"/>
            <w:gridSpan w:val="3"/>
            <w:shd w:val="clear" w:color="auto" w:fill="FFFFFF"/>
            <w:vAlign w:val="center"/>
          </w:tcPr>
          <w:p>
            <w:pPr>
              <w:spacing w:afterLines="50"/>
              <w:jc w:val="center"/>
              <w:rPr>
                <w:rFonts w:hint="eastAsia" w:ascii="宋体" w:hAnsi="宋体" w:eastAsia="宋体" w:cs="宋体"/>
                <w:bCs/>
                <w:sz w:val="24"/>
                <w:szCs w:val="24"/>
                <w:lang w:eastAsia="zh-CN"/>
              </w:rPr>
            </w:pPr>
          </w:p>
          <w:p>
            <w:pPr>
              <w:spacing w:afterLines="50"/>
              <w:jc w:val="center"/>
              <w:rPr>
                <w:rFonts w:hint="eastAsia" w:ascii="宋体" w:hAnsi="宋体" w:eastAsia="宋体" w:cs="宋体"/>
                <w:bCs/>
                <w:sz w:val="24"/>
                <w:szCs w:val="24"/>
                <w:lang w:eastAsia="zh-CN"/>
              </w:rPr>
            </w:pP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eastAsia="zh-CN"/>
              </w:rPr>
              <w:t>（盖章）</w:t>
            </w:r>
          </w:p>
        </w:tc>
      </w:tr>
    </w:tbl>
    <w:tbl>
      <w:tblPr>
        <w:tblStyle w:val="4"/>
        <w:tblpPr w:leftFromText="180" w:rightFromText="180" w:vertAnchor="text" w:tblpX="10214" w:tblpY="-20326"/>
        <w:tblOverlap w:val="never"/>
        <w:tblW w:w="1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68" w:type="dxa"/>
          </w:tcPr>
          <w:p>
            <w:pPr>
              <w:rPr>
                <w:rFonts w:hint="eastAsia" w:ascii="仿宋_GB2312" w:hAnsi="宋体" w:eastAsia="仿宋_GB2312" w:cs="宋体"/>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68" w:type="dxa"/>
          </w:tcPr>
          <w:p>
            <w:pPr>
              <w:rPr>
                <w:rFonts w:hint="eastAsia" w:ascii="仿宋_GB2312" w:hAnsi="宋体" w:eastAsia="仿宋_GB2312" w:cs="宋体"/>
                <w:bCs/>
                <w:sz w:val="24"/>
                <w:szCs w:val="24"/>
                <w:vertAlign w:val="baseline"/>
              </w:rPr>
            </w:pPr>
          </w:p>
        </w:tc>
      </w:tr>
    </w:tbl>
    <w:p>
      <w:pPr>
        <w:rPr>
          <w:rFonts w:hint="eastAsia" w:ascii="宋体" w:hAnsi="宋体" w:eastAsia="宋体" w:cs="宋体"/>
          <w:bCs/>
          <w:sz w:val="24"/>
          <w:szCs w:val="24"/>
        </w:rPr>
      </w:pPr>
    </w:p>
    <w:p>
      <w:pPr>
        <w:pStyle w:val="6"/>
        <w:rPr>
          <w:rFonts w:hint="eastAsia" w:ascii="方正小标宋简体" w:hAnsi="方正小标宋简体" w:eastAsia="方正小标宋简体" w:cs="方正小标宋简体"/>
          <w:b w:val="0"/>
          <w:bCs w:val="0"/>
          <w:sz w:val="44"/>
          <w:szCs w:val="44"/>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3D8C72-4016-4C50-98AA-E2C06F97FE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9A6E8A8-4480-4758-AE88-7AC7241CA6BF}"/>
  </w:font>
  <w:font w:name="方正仿宋_GB2312">
    <w:altName w:val="仿宋"/>
    <w:panose1 w:val="02000000000000000000"/>
    <w:charset w:val="86"/>
    <w:family w:val="auto"/>
    <w:pitch w:val="default"/>
    <w:sig w:usb0="00000000" w:usb1="00000000" w:usb2="00000012" w:usb3="00000000" w:csb0="00040001" w:csb1="00000000"/>
    <w:embedRegular r:id="rId3" w:fontKey="{575CB419-4C18-43FD-93DB-644704BE36E2}"/>
  </w:font>
  <w:font w:name="方正小标宋_GBK">
    <w:panose1 w:val="02000000000000000000"/>
    <w:charset w:val="86"/>
    <w:family w:val="auto"/>
    <w:pitch w:val="default"/>
    <w:sig w:usb0="A00002BF" w:usb1="38CF7CFA" w:usb2="00082016" w:usb3="00000000" w:csb0="00040001" w:csb1="00000000"/>
    <w:embedRegular r:id="rId4" w:fontKey="{8DFCB013-1D82-4110-9D0D-B6069B2BF138}"/>
  </w:font>
  <w:font w:name="方正小标宋简体">
    <w:panose1 w:val="02000000000000000000"/>
    <w:charset w:val="86"/>
    <w:family w:val="auto"/>
    <w:pitch w:val="default"/>
    <w:sig w:usb0="00000000" w:usb1="00000000" w:usb2="00000000" w:usb3="00000000" w:csb0="00000000" w:csb1="00000000"/>
    <w:embedRegular r:id="rId5" w:fontKey="{BA94FF2F-1DCE-44E2-A8C1-AD448177476A}"/>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YTI3ZjljOTgzOTVlOGM0MGE3N2Q2MzcyYzMwZmMifQ=="/>
  </w:docVars>
  <w:rsids>
    <w:rsidRoot w:val="00000000"/>
    <w:rsid w:val="00F501BA"/>
    <w:rsid w:val="03792435"/>
    <w:rsid w:val="054907C6"/>
    <w:rsid w:val="0E2F7014"/>
    <w:rsid w:val="16370062"/>
    <w:rsid w:val="1B411115"/>
    <w:rsid w:val="1B8F9E20"/>
    <w:rsid w:val="23950F39"/>
    <w:rsid w:val="299A2FAC"/>
    <w:rsid w:val="337C2C8F"/>
    <w:rsid w:val="4D1D754F"/>
    <w:rsid w:val="536B511E"/>
    <w:rsid w:val="53DB1555"/>
    <w:rsid w:val="59303C67"/>
    <w:rsid w:val="6B975705"/>
    <w:rsid w:val="76242CE2"/>
    <w:rsid w:val="7A1641C1"/>
    <w:rsid w:val="7C156355"/>
    <w:rsid w:val="7FAD263C"/>
    <w:rsid w:val="8E71012D"/>
    <w:rsid w:val="EF479C38"/>
    <w:rsid w:val="F4FDA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5"/>
    <w:basedOn w:val="1"/>
    <w:qFormat/>
    <w:uiPriority w:val="0"/>
    <w:pPr>
      <w:ind w:firstLine="200" w:firstLineChars="200"/>
    </w:pPr>
    <w:rPr>
      <w:rFonts w:ascii="Times New Roman" w:hAnsi="Times New Roman" w:eastAsia="宋体" w:cs="Times New Roman"/>
      <w:sz w:val="24"/>
      <w:szCs w:val="22"/>
    </w:rPr>
  </w:style>
  <w:style w:type="paragraph" w:customStyle="1" w:styleId="7">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8">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320</Words>
  <Characters>324</Characters>
  <Lines>0</Lines>
  <Paragraphs>0</Paragraphs>
  <TotalTime>1</TotalTime>
  <ScaleCrop>false</ScaleCrop>
  <LinksUpToDate>false</LinksUpToDate>
  <CharactersWithSpaces>571</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yjj008</dc:creator>
  <cp:lastModifiedBy>LM</cp:lastModifiedBy>
  <dcterms:modified xsi:type="dcterms:W3CDTF">2025-06-03T01:27:12Z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ICV">
    <vt:lpwstr>6C76EFA73C6944C9BDC6CA4D0CE064A1</vt:lpwstr>
  </property>
</Properties>
</file>