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bidi w:val="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授权委托书（样本）</w:t>
      </w:r>
    </w:p>
    <w:p>
      <w:pPr>
        <w:keepNext w:val="0"/>
        <w:keepLines w:val="0"/>
        <w:widowControl/>
        <w:suppressLineNumbers w:val="0"/>
        <w:wordWrap/>
        <w:snapToGrid/>
        <w:spacing w:before="0" w:beforeAutospacing="0" w:after="0" w:afterAutospacing="0" w:line="240" w:lineRule="auto"/>
        <w:ind w:left="0" w:right="0" w:firstLine="0"/>
        <w:jc w:val="left"/>
        <w:rPr>
          <w:rFonts w:hint="eastAsia"/>
          <w:highlight w:val="none"/>
          <w:lang w:val="en-US" w:eastAsia="zh-CN"/>
        </w:rPr>
      </w:pPr>
    </w:p>
    <w:p>
      <w:pPr>
        <w:keepNext w:val="0"/>
        <w:keepLines w:val="0"/>
        <w:widowControl/>
        <w:suppressLineNumbers w:val="0"/>
        <w:wordWrap/>
        <w:snapToGrid/>
        <w:spacing w:before="0" w:beforeAutospacing="0" w:after="0" w:afterAutospacing="0" w:line="240" w:lineRule="auto"/>
        <w:ind w:left="0" w:right="0" w:firstLine="640" w:firstLineChars="200"/>
        <w:jc w:val="both"/>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我公司（本人）现授权委托</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（身份证号：</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，联系电话：</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）为我公司（本人）合法授权委托代理人，授权其代表我公司（本人）办理车辆牌号为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（可填报多辆）申领</w:t>
      </w:r>
      <w:r>
        <w:rPr>
          <w:rFonts w:hint="eastAsia" w:ascii="仿宋_GB2312" w:hAnsi="仿宋_GB2312" w:eastAsia="仿宋_GB2312" w:cs="仿宋_GB2312"/>
          <w:sz w:val="32"/>
          <w:szCs w:val="32"/>
          <w:highlight w:val="none"/>
          <w:lang w:val="en" w:eastAsia="zh-CN"/>
        </w:rPr>
        <w:t>非营运类老旧中重型货车淘汰更新</w:t>
      </w:r>
      <w:r>
        <w:rPr>
          <w:rFonts w:hint="eastAsia" w:ascii="仿宋_GB2312" w:hAnsi="仿宋_GB2312" w:eastAsia="仿宋_GB2312" w:cs="仿宋_GB2312"/>
          <w:sz w:val="32"/>
          <w:szCs w:val="32"/>
          <w:highlight w:val="none"/>
          <w:lang w:val="en-US" w:eastAsia="zh-CN"/>
        </w:rPr>
        <w:t>补贴相关事宜。</w:t>
      </w:r>
    </w:p>
    <w:p>
      <w:pPr>
        <w:keepNext w:val="0"/>
        <w:keepLines w:val="0"/>
        <w:widowControl/>
        <w:suppressLineNumbers w:val="0"/>
        <w:wordWrap/>
        <w:snapToGrid/>
        <w:spacing w:before="0" w:beforeAutospacing="0" w:after="0" w:afterAutospacing="0" w:line="240" w:lineRule="auto"/>
        <w:ind w:left="0" w:right="0" w:firstLine="640" w:firstLineChars="200"/>
        <w:jc w:val="both"/>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代理人在此过程中所签署的与委托授权内容相关的一切文件和处理与之有关的一切事务，我公司（本人）均予以承认，我公司（本人）将承担代理人行为的全部法律后果和法律责任。</w:t>
      </w:r>
    </w:p>
    <w:p>
      <w:pPr>
        <w:keepNext w:val="0"/>
        <w:keepLines w:val="0"/>
        <w:widowControl/>
        <w:suppressLineNumbers w:val="0"/>
        <w:wordWrap/>
        <w:snapToGrid/>
        <w:spacing w:before="0" w:beforeAutospacing="0" w:after="0" w:afterAutospacing="0" w:line="240" w:lineRule="auto"/>
        <w:ind w:left="0" w:right="0" w:firstLine="640" w:firstLineChars="200"/>
        <w:jc w:val="both"/>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 xml:space="preserve">本次委托授权自委托书签署之日起生效，至本次委托业务办理完毕之日终止。  </w:t>
      </w:r>
    </w:p>
    <w:p>
      <w:pPr>
        <w:keepNext w:val="0"/>
        <w:keepLines w:val="0"/>
        <w:widowControl/>
        <w:suppressLineNumbers w:val="0"/>
        <w:wordWrap/>
        <w:snapToGrid/>
        <w:spacing w:before="0" w:beforeAutospacing="0" w:after="0" w:afterAutospacing="0" w:line="240" w:lineRule="auto"/>
        <w:ind w:left="0" w:right="0" w:firstLine="640" w:firstLineChars="200"/>
        <w:jc w:val="both"/>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代理人无转委托权。特此委托。</w:t>
      </w:r>
    </w:p>
    <w:p>
      <w:pPr>
        <w:keepNext w:val="0"/>
        <w:keepLines w:val="0"/>
        <w:widowControl/>
        <w:suppressLineNumbers w:val="0"/>
        <w:wordWrap/>
        <w:snapToGrid/>
        <w:spacing w:before="0" w:beforeAutospacing="0" w:after="0" w:afterAutospacing="0" w:line="240" w:lineRule="auto"/>
        <w:ind w:left="0" w:right="0"/>
        <w:jc w:val="left"/>
        <w:rPr>
          <w:rFonts w:hint="eastAsia" w:ascii="仿宋_GB2312" w:hAnsi="仿宋_GB2312" w:eastAsia="仿宋_GB2312" w:cs="仿宋_GB2312"/>
          <w:sz w:val="32"/>
          <w:szCs w:val="32"/>
          <w:highlight w:val="none"/>
          <w:lang w:val="en-US"/>
        </w:rPr>
      </w:pPr>
    </w:p>
    <w:p>
      <w:pPr>
        <w:keepNext w:val="0"/>
        <w:keepLines w:val="0"/>
        <w:widowControl/>
        <w:suppressLineNumbers w:val="0"/>
        <w:wordWrap/>
        <w:snapToGrid/>
        <w:spacing w:before="0" w:beforeAutospacing="0" w:after="0" w:afterAutospacing="0" w:line="240" w:lineRule="auto"/>
        <w:ind w:left="0" w:right="0"/>
        <w:jc w:val="left"/>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委托人（盖章）：                被委托人：</w:t>
      </w:r>
    </w:p>
    <w:p>
      <w:pPr>
        <w:keepNext w:val="0"/>
        <w:keepLines w:val="0"/>
        <w:widowControl/>
        <w:suppressLineNumbers w:val="0"/>
        <w:wordWrap/>
        <w:snapToGrid/>
        <w:spacing w:before="0" w:beforeAutospacing="0" w:after="0" w:afterAutospacing="0" w:line="240" w:lineRule="auto"/>
        <w:ind w:left="0" w:right="0"/>
        <w:jc w:val="left"/>
        <w:rPr>
          <w:rFonts w:hint="eastAsia" w:ascii="仿宋_GB2312" w:hAnsi="仿宋_GB2312" w:eastAsia="仿宋_GB2312" w:cs="仿宋_GB2312"/>
          <w:sz w:val="32"/>
          <w:szCs w:val="32"/>
          <w:highlight w:val="none"/>
          <w:lang w:val="en-US" w:eastAsia="zh-CN"/>
        </w:rPr>
      </w:pPr>
    </w:p>
    <w:p>
      <w:pPr>
        <w:keepNext w:val="0"/>
        <w:keepLines w:val="0"/>
        <w:widowControl/>
        <w:suppressLineNumbers w:val="0"/>
        <w:wordWrap/>
        <w:snapToGrid/>
        <w:spacing w:before="0" w:beforeAutospacing="0" w:after="0" w:afterAutospacing="0" w:line="240" w:lineRule="auto"/>
        <w:ind w:left="0" w:right="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法定代表人签名：               被委托人签名：  </w:t>
      </w:r>
    </w:p>
    <w:p>
      <w:pPr>
        <w:pStyle w:val="2"/>
        <w:numPr>
          <w:ilvl w:val="0"/>
          <w:numId w:val="0"/>
        </w:numPr>
        <w:ind w:leftChars="0"/>
        <w:rPr>
          <w:rFonts w:hint="eastAsia"/>
          <w:lang w:val="en-US"/>
        </w:rPr>
      </w:pPr>
    </w:p>
    <w:p>
      <w:r>
        <w:rPr>
          <w:rFonts w:hint="eastAsia" w:ascii="仿宋_GB2312" w:hAnsi="仿宋_GB2312" w:eastAsia="仿宋_GB2312" w:cs="仿宋_GB2312"/>
          <w:sz w:val="32"/>
          <w:szCs w:val="32"/>
          <w:highlight w:val="none"/>
          <w:lang w:val="en-US" w:eastAsia="zh-CN"/>
        </w:rPr>
        <w:t>日期：    年   月   日         日期：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DB1B2A"/>
    <w:multiLevelType w:val="multilevel"/>
    <w:tmpl w:val="79DB1B2A"/>
    <w:lvl w:ilvl="0" w:tentative="0">
      <w:start w:val="1"/>
      <w:numFmt w:val="decim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D1F215"/>
    <w:rsid w:val="5BD1F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numPr>
        <w:ilvl w:val="0"/>
        <w:numId w:val="1"/>
      </w:numPr>
      <w:outlineLvl w:val="2"/>
    </w:pPr>
    <w:rPr>
      <w:b/>
      <w:bCs/>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2025-11-10T09:11:00Z</dcterms:created>
  <dc:creator>cdf</dc:creator>
  <cp:lastModifiedBy>cdf</cp:lastModifiedBy>
  <dcterms:modified xsi:type="dcterms:W3CDTF">2025-11-10T09:12:12Z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