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E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7BCF6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</w:p>
    <w:p w14:paraId="05FDC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784EFC9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072C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29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一、大肠菌群</w:t>
      </w:r>
    </w:p>
    <w:p w14:paraId="7AB2FB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26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</w:t>
      </w:r>
      <w:r>
        <w:rPr>
          <w:rFonts w:hint="eastAsia" w:ascii="仿宋_GB2312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餐具中检出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</w:t>
      </w:r>
      <w:r>
        <w:rPr>
          <w:rFonts w:hint="eastAsia" w:ascii="仿宋_GB2312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表示可能受到粪便的直接或间接的污染。使用有大肠菌群的餐具，可能会引起人体腹泻、肠胃感染等不适症状。造成餐饮具大肠菌群超标的原因，可能是餐馆卫生环境较差、清洁消毒不彻底、洗餐具的水受到污染等</w:t>
      </w:r>
      <w:r>
        <w:rPr>
          <w:rFonts w:hint="eastAsia" w:ascii="仿宋_GB2312" w:hAnsi="Times New Roman" w:eastAsia="仿宋_GB2312" w:cs="仿宋_GB2312"/>
          <w:bCs/>
          <w:color w:val="000000"/>
          <w:kern w:val="2"/>
          <w:sz w:val="32"/>
          <w:szCs w:val="32"/>
          <w:lang w:val="en-US" w:eastAsia="zh-CN" w:bidi="ar"/>
        </w:rPr>
        <w:t>。</w:t>
      </w:r>
    </w:p>
    <w:p w14:paraId="3FED9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29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二、阴离子合成洗涤剂(以十二烷基苯磺酸钠计)</w:t>
      </w:r>
    </w:p>
    <w:p w14:paraId="69182E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2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阴离子合成洗涤剂是一种良好的表面活性剂，是洗洁精的有效成分，进入人体会抑制人体酶的作用，影响肝脏和消化系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统，降低人体免疫抵抗力。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GB 14934-2016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《食品安全国家标准 消毒餐（饮）具》规定，餐饮具中不得检出阴离子合成洗涤剂。复用餐饮具检出的原因可能是餐具用洗洁剂清洗后未冲洗干净。</w:t>
      </w:r>
    </w:p>
    <w:p w14:paraId="44A1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9" w:firstLineChars="200"/>
        <w:textAlignment w:val="auto"/>
        <w:rPr>
          <w:rFonts w:hint="default" w:ascii="Times New Roman" w:hAnsi="Times New Roman" w:eastAsia="黑体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三、二氧化硫残留量</w:t>
      </w:r>
    </w:p>
    <w:p w14:paraId="0F62FFC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 食品添加剂使用标准》</w:t>
      </w:r>
      <w:r>
        <w:rPr>
          <w:rFonts w:hint="default" w:ascii="Times New Roman" w:hAnsi="Times New Roman" w:cs="Times New Roman"/>
          <w:lang w:val="en-US" w:eastAsia="zh-CN"/>
        </w:rPr>
        <w:t>（GB 2760—2024）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中规定，其他调味品中不得使用二氧化硫。二氧化硫残留量超标可能是产品加工过程中，超范围或超限量使用二氧化硫类添加剂。</w:t>
      </w:r>
    </w:p>
    <w:p w14:paraId="117846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29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 w14:paraId="21C82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根据《食品安全国家标准蒸馏酒及其配制酒》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（GB2757-2012）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以及《食品安全国家标准发酵酒及其配制酒》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（GB 2758-2012）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中的规定，应以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―%vol‖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为单位标示酒精度；根据产品明示标准和质量要求，其含量应符合标签明示要求，酒精度实测值与标签标示值允许差为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±1.0%vol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0D30144"/>
    <w:rsid w:val="01086C64"/>
    <w:rsid w:val="013D4B60"/>
    <w:rsid w:val="01CF1F27"/>
    <w:rsid w:val="024A6667"/>
    <w:rsid w:val="02BB3711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D85637"/>
    <w:rsid w:val="06E4088A"/>
    <w:rsid w:val="07007430"/>
    <w:rsid w:val="07724E37"/>
    <w:rsid w:val="079D726B"/>
    <w:rsid w:val="08A70B11"/>
    <w:rsid w:val="08DB07BA"/>
    <w:rsid w:val="092D4DF7"/>
    <w:rsid w:val="09D04097"/>
    <w:rsid w:val="09FB1114"/>
    <w:rsid w:val="09FC30DE"/>
    <w:rsid w:val="0A252635"/>
    <w:rsid w:val="0A275361"/>
    <w:rsid w:val="0AC0235E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08D4A90"/>
    <w:rsid w:val="11B12702"/>
    <w:rsid w:val="11CA30DA"/>
    <w:rsid w:val="11D741E0"/>
    <w:rsid w:val="12573966"/>
    <w:rsid w:val="125C13A6"/>
    <w:rsid w:val="12863075"/>
    <w:rsid w:val="12BE53D5"/>
    <w:rsid w:val="12CF1390"/>
    <w:rsid w:val="12E0534B"/>
    <w:rsid w:val="12FE7EC7"/>
    <w:rsid w:val="13760E51"/>
    <w:rsid w:val="13EE60D1"/>
    <w:rsid w:val="14245BF6"/>
    <w:rsid w:val="1432607A"/>
    <w:rsid w:val="143F60A1"/>
    <w:rsid w:val="14EC0D54"/>
    <w:rsid w:val="152C0D1B"/>
    <w:rsid w:val="157955E3"/>
    <w:rsid w:val="15F829AC"/>
    <w:rsid w:val="173A4A88"/>
    <w:rsid w:val="17D95D9B"/>
    <w:rsid w:val="18824A45"/>
    <w:rsid w:val="188417CF"/>
    <w:rsid w:val="18AD3F21"/>
    <w:rsid w:val="1901240F"/>
    <w:rsid w:val="190F3B53"/>
    <w:rsid w:val="19753CFF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7A6326"/>
    <w:rsid w:val="1DAE2FF5"/>
    <w:rsid w:val="1DBB5AD7"/>
    <w:rsid w:val="1DBE7646"/>
    <w:rsid w:val="1E087E4C"/>
    <w:rsid w:val="1E285EBA"/>
    <w:rsid w:val="1E546BED"/>
    <w:rsid w:val="1E6C4F36"/>
    <w:rsid w:val="1E9811D0"/>
    <w:rsid w:val="1FA53C39"/>
    <w:rsid w:val="1FCF29CF"/>
    <w:rsid w:val="1FD66684"/>
    <w:rsid w:val="20AF2801"/>
    <w:rsid w:val="20B41BC5"/>
    <w:rsid w:val="20B47E17"/>
    <w:rsid w:val="20B931EF"/>
    <w:rsid w:val="21086CE7"/>
    <w:rsid w:val="21703D3E"/>
    <w:rsid w:val="21BF3797"/>
    <w:rsid w:val="224A0A33"/>
    <w:rsid w:val="229E48DB"/>
    <w:rsid w:val="23384D2F"/>
    <w:rsid w:val="23F12437"/>
    <w:rsid w:val="24613E12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6E825C8"/>
    <w:rsid w:val="275D49AC"/>
    <w:rsid w:val="27C608B1"/>
    <w:rsid w:val="27CA2CAA"/>
    <w:rsid w:val="27F51441"/>
    <w:rsid w:val="283244AF"/>
    <w:rsid w:val="291E0523"/>
    <w:rsid w:val="2936586D"/>
    <w:rsid w:val="2976210D"/>
    <w:rsid w:val="298505A2"/>
    <w:rsid w:val="298C7B83"/>
    <w:rsid w:val="29FB0865"/>
    <w:rsid w:val="2A036979"/>
    <w:rsid w:val="2A400977"/>
    <w:rsid w:val="2A467D32"/>
    <w:rsid w:val="2A5E3ED8"/>
    <w:rsid w:val="2A605BB0"/>
    <w:rsid w:val="2A6C52BE"/>
    <w:rsid w:val="2B211F52"/>
    <w:rsid w:val="2B936C47"/>
    <w:rsid w:val="2BA74800"/>
    <w:rsid w:val="2C9B7CCF"/>
    <w:rsid w:val="2D0A773C"/>
    <w:rsid w:val="2D256324"/>
    <w:rsid w:val="2D5C0389"/>
    <w:rsid w:val="2D7D5637"/>
    <w:rsid w:val="2EE432E0"/>
    <w:rsid w:val="2F2A5E74"/>
    <w:rsid w:val="2F546A4D"/>
    <w:rsid w:val="2FD7142C"/>
    <w:rsid w:val="301D0D4E"/>
    <w:rsid w:val="307E7ED7"/>
    <w:rsid w:val="30830840"/>
    <w:rsid w:val="31012C04"/>
    <w:rsid w:val="31292CB0"/>
    <w:rsid w:val="315076E8"/>
    <w:rsid w:val="316F5DC0"/>
    <w:rsid w:val="31AD5366"/>
    <w:rsid w:val="31C85368"/>
    <w:rsid w:val="32204E3D"/>
    <w:rsid w:val="32E7188E"/>
    <w:rsid w:val="33174961"/>
    <w:rsid w:val="333D109B"/>
    <w:rsid w:val="33A95A17"/>
    <w:rsid w:val="33C10429"/>
    <w:rsid w:val="34587B1D"/>
    <w:rsid w:val="34923248"/>
    <w:rsid w:val="34B8182C"/>
    <w:rsid w:val="34DC09D9"/>
    <w:rsid w:val="350C1B78"/>
    <w:rsid w:val="3590319C"/>
    <w:rsid w:val="359C7735"/>
    <w:rsid w:val="35C366DA"/>
    <w:rsid w:val="35D75AF0"/>
    <w:rsid w:val="362B4280"/>
    <w:rsid w:val="363F316A"/>
    <w:rsid w:val="371A07CC"/>
    <w:rsid w:val="37264D8C"/>
    <w:rsid w:val="3733163E"/>
    <w:rsid w:val="373F5974"/>
    <w:rsid w:val="37890A28"/>
    <w:rsid w:val="378A18E5"/>
    <w:rsid w:val="379B110E"/>
    <w:rsid w:val="37AC319E"/>
    <w:rsid w:val="381F7BCF"/>
    <w:rsid w:val="38726196"/>
    <w:rsid w:val="38F90665"/>
    <w:rsid w:val="39A94297"/>
    <w:rsid w:val="39D2513E"/>
    <w:rsid w:val="39E6508D"/>
    <w:rsid w:val="3A402444"/>
    <w:rsid w:val="3AA06EC0"/>
    <w:rsid w:val="3AA8603B"/>
    <w:rsid w:val="3AC41E48"/>
    <w:rsid w:val="3AE07F36"/>
    <w:rsid w:val="3B075403"/>
    <w:rsid w:val="3B5C67FF"/>
    <w:rsid w:val="3B88367D"/>
    <w:rsid w:val="3BEA27FA"/>
    <w:rsid w:val="3C593FF1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3FF554A4"/>
    <w:rsid w:val="403F57A5"/>
    <w:rsid w:val="40780E15"/>
    <w:rsid w:val="407A3CE0"/>
    <w:rsid w:val="40DC2D46"/>
    <w:rsid w:val="41151DB4"/>
    <w:rsid w:val="41700B79"/>
    <w:rsid w:val="41DA54D8"/>
    <w:rsid w:val="41E217AB"/>
    <w:rsid w:val="422B7AE1"/>
    <w:rsid w:val="42530DE6"/>
    <w:rsid w:val="42852869"/>
    <w:rsid w:val="42A17DA3"/>
    <w:rsid w:val="42D71A17"/>
    <w:rsid w:val="42F71332"/>
    <w:rsid w:val="43082452"/>
    <w:rsid w:val="4309522B"/>
    <w:rsid w:val="437B6846"/>
    <w:rsid w:val="43971F46"/>
    <w:rsid w:val="44007AD7"/>
    <w:rsid w:val="44BA339E"/>
    <w:rsid w:val="44ED3F1C"/>
    <w:rsid w:val="454667B6"/>
    <w:rsid w:val="45961716"/>
    <w:rsid w:val="46517AE3"/>
    <w:rsid w:val="466C06C8"/>
    <w:rsid w:val="467C5922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1355B6"/>
    <w:rsid w:val="4B38326F"/>
    <w:rsid w:val="4B86447A"/>
    <w:rsid w:val="4BF74ED8"/>
    <w:rsid w:val="4CB93F3C"/>
    <w:rsid w:val="4CBD1D79"/>
    <w:rsid w:val="4D7C3876"/>
    <w:rsid w:val="4DE44FE8"/>
    <w:rsid w:val="4EB0151E"/>
    <w:rsid w:val="4ED02686"/>
    <w:rsid w:val="4F055122"/>
    <w:rsid w:val="4F2D310F"/>
    <w:rsid w:val="4F6A0D1A"/>
    <w:rsid w:val="50242014"/>
    <w:rsid w:val="503F1898"/>
    <w:rsid w:val="50447FC0"/>
    <w:rsid w:val="50485F71"/>
    <w:rsid w:val="504A1A7A"/>
    <w:rsid w:val="506919EE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6050DCE"/>
    <w:rsid w:val="56657648"/>
    <w:rsid w:val="574D2BF4"/>
    <w:rsid w:val="578710E8"/>
    <w:rsid w:val="57A27CE8"/>
    <w:rsid w:val="58386E8E"/>
    <w:rsid w:val="5859150F"/>
    <w:rsid w:val="587716F7"/>
    <w:rsid w:val="58883419"/>
    <w:rsid w:val="589E4491"/>
    <w:rsid w:val="58F72073"/>
    <w:rsid w:val="59036C6A"/>
    <w:rsid w:val="595503EB"/>
    <w:rsid w:val="59AB2424"/>
    <w:rsid w:val="5A350152"/>
    <w:rsid w:val="5ADE798F"/>
    <w:rsid w:val="5B661732"/>
    <w:rsid w:val="5C3E620B"/>
    <w:rsid w:val="5C921A3C"/>
    <w:rsid w:val="5D0134C1"/>
    <w:rsid w:val="5D2562F9"/>
    <w:rsid w:val="5D7B64BE"/>
    <w:rsid w:val="5D94492C"/>
    <w:rsid w:val="5DF11787"/>
    <w:rsid w:val="5E0F60B1"/>
    <w:rsid w:val="5E527E8C"/>
    <w:rsid w:val="5E5B4E53"/>
    <w:rsid w:val="5E8E6FD6"/>
    <w:rsid w:val="5FC66C44"/>
    <w:rsid w:val="600D4872"/>
    <w:rsid w:val="60A03581"/>
    <w:rsid w:val="613F6CAD"/>
    <w:rsid w:val="61726F68"/>
    <w:rsid w:val="61D059BD"/>
    <w:rsid w:val="61E214E9"/>
    <w:rsid w:val="620F60CA"/>
    <w:rsid w:val="626D15F8"/>
    <w:rsid w:val="62F615EE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6F45E44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B7C465A"/>
    <w:rsid w:val="6C8666CB"/>
    <w:rsid w:val="6CA65E33"/>
    <w:rsid w:val="6D317DF2"/>
    <w:rsid w:val="6D613EE1"/>
    <w:rsid w:val="6DCA5B51"/>
    <w:rsid w:val="6E283171"/>
    <w:rsid w:val="6E5F1129"/>
    <w:rsid w:val="6E7A30D3"/>
    <w:rsid w:val="6F0244CC"/>
    <w:rsid w:val="6F435BBB"/>
    <w:rsid w:val="6FA32E36"/>
    <w:rsid w:val="6FF2313D"/>
    <w:rsid w:val="709661BE"/>
    <w:rsid w:val="70BD374B"/>
    <w:rsid w:val="717C2845"/>
    <w:rsid w:val="724203AC"/>
    <w:rsid w:val="72600832"/>
    <w:rsid w:val="728E7110"/>
    <w:rsid w:val="72D51220"/>
    <w:rsid w:val="7326427D"/>
    <w:rsid w:val="73ED2599"/>
    <w:rsid w:val="741B2EE9"/>
    <w:rsid w:val="74732A9E"/>
    <w:rsid w:val="747A5B1A"/>
    <w:rsid w:val="75556648"/>
    <w:rsid w:val="75706FDE"/>
    <w:rsid w:val="758F4FC4"/>
    <w:rsid w:val="75B1213A"/>
    <w:rsid w:val="76391B6D"/>
    <w:rsid w:val="76EF5CAD"/>
    <w:rsid w:val="76FF2D0F"/>
    <w:rsid w:val="772960B5"/>
    <w:rsid w:val="78402C6D"/>
    <w:rsid w:val="78964FAD"/>
    <w:rsid w:val="78E026CC"/>
    <w:rsid w:val="79A100AE"/>
    <w:rsid w:val="7A13262E"/>
    <w:rsid w:val="7A24440C"/>
    <w:rsid w:val="7AA00365"/>
    <w:rsid w:val="7ACB78B2"/>
    <w:rsid w:val="7B3D3434"/>
    <w:rsid w:val="7B424F78"/>
    <w:rsid w:val="7B597B71"/>
    <w:rsid w:val="7B5A135B"/>
    <w:rsid w:val="7B7406C4"/>
    <w:rsid w:val="7B7A5656"/>
    <w:rsid w:val="7C6559F4"/>
    <w:rsid w:val="7C8059B6"/>
    <w:rsid w:val="7C962AD2"/>
    <w:rsid w:val="7CA852AF"/>
    <w:rsid w:val="7CAB4D9F"/>
    <w:rsid w:val="7CCC3693"/>
    <w:rsid w:val="7CDB7267"/>
    <w:rsid w:val="7DA0242A"/>
    <w:rsid w:val="7DDE6267"/>
    <w:rsid w:val="7DFF53A3"/>
    <w:rsid w:val="7E947C64"/>
    <w:rsid w:val="7F4F5EB6"/>
    <w:rsid w:val="7F582C7C"/>
    <w:rsid w:val="7F9F508F"/>
    <w:rsid w:val="7FA335D0"/>
    <w:rsid w:val="7FAE7080"/>
    <w:rsid w:val="7FC146D5"/>
    <w:rsid w:val="7FE65FC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637</Words>
  <Characters>687</Characters>
  <Lines>0</Lines>
  <Paragraphs>0</Paragraphs>
  <TotalTime>8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憨居鱼</cp:lastModifiedBy>
  <dcterms:modified xsi:type="dcterms:W3CDTF">2025-12-01T07:44:31Z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6B42D9339FF7449DB9E0B8B110B2568A_13</vt:lpwstr>
  </property>
  <property fmtid="{D5CDD505-2E9C-101B-9397-08002B2CF9AE}" pid="4" name="KSOTemplateDocerSaveRecord">
    <vt:lpwstr>eyJoZGlkIjoiOGM1MDE5MmQxOTU5ODgxM2MxZDY3YjdjMjIzZGUyOWMiLCJ1c2VySWQiOiIyODIyMzE2MjkifQ==</vt:lpwstr>
  </property>
</Properties>
</file>