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spacing w:line="500" w:lineRule="exact"/>
        <w:jc w:val="left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  <w:bookmarkStart w:id="0" w:name="_GoBack"/>
      <w:bookmarkEnd w:id="0"/>
    </w:p>
    <w:p>
      <w:pPr>
        <w:autoSpaceDE w:val="0"/>
        <w:spacing w:line="58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报考者本人健康情况和体能测评须知</w:t>
      </w:r>
    </w:p>
    <w:p>
      <w:pPr>
        <w:autoSpaceDE w:val="0"/>
        <w:spacing w:line="580" w:lineRule="exact"/>
        <w:jc w:val="center"/>
        <w:rPr>
          <w:rFonts w:hint="default" w:ascii="Times New Roman" w:hAnsi="Times New Roman" w:eastAsia="方正小标宋简体" w:cs="Times New Roman"/>
          <w:sz w:val="32"/>
          <w:szCs w:val="32"/>
        </w:rPr>
      </w:pPr>
    </w:p>
    <w:tbl>
      <w:tblPr>
        <w:tblStyle w:val="10"/>
        <w:tblW w:w="9407" w:type="dxa"/>
        <w:tblInd w:w="-411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60"/>
        <w:gridCol w:w="142"/>
        <w:gridCol w:w="1319"/>
        <w:gridCol w:w="411"/>
        <w:gridCol w:w="1374"/>
        <w:gridCol w:w="1007"/>
        <w:gridCol w:w="411"/>
        <w:gridCol w:w="1006"/>
        <w:gridCol w:w="142"/>
        <w:gridCol w:w="567"/>
        <w:gridCol w:w="1418"/>
        <w:gridCol w:w="50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0" w:type="dxa"/>
          <w:trHeight w:val="595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  <w:t>姓</w:t>
            </w:r>
            <w:r>
              <w:rPr>
                <w:rStyle w:val="14"/>
                <w:rFonts w:hint="default" w:ascii="Times New Roman" w:hAnsi="Times New Roman" w:cs="Times New Roman"/>
              </w:rPr>
              <w:t>名</w:t>
            </w:r>
          </w:p>
        </w:tc>
        <w:tc>
          <w:tcPr>
            <w:tcW w:w="146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279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  <w:t>准考证号</w:t>
            </w:r>
          </w:p>
        </w:tc>
        <w:tc>
          <w:tcPr>
            <w:tcW w:w="3544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0" w:type="dxa"/>
          <w:trHeight w:val="569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4253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98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0" w:type="dxa"/>
          <w:trHeight w:val="549" w:hRule="atLeast"/>
        </w:trPr>
        <w:tc>
          <w:tcPr>
            <w:tcW w:w="9357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  <w:t>患病经历和有关情况说明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0" w:type="dxa"/>
          <w:trHeight w:val="454" w:hRule="atLeast"/>
        </w:trPr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病名</w:t>
            </w: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有/无</w:t>
            </w:r>
          </w:p>
        </w:tc>
        <w:tc>
          <w:tcPr>
            <w:tcW w:w="13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治愈时间</w:t>
            </w: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病名</w:t>
            </w:r>
          </w:p>
        </w:tc>
        <w:tc>
          <w:tcPr>
            <w:tcW w:w="171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有/无</w:t>
            </w: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治愈时间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0" w:type="dxa"/>
          <w:trHeight w:val="454" w:hRule="atLeast"/>
        </w:trPr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心脏病</w:t>
            </w: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□ 有  □ 无</w:t>
            </w:r>
          </w:p>
        </w:tc>
        <w:tc>
          <w:tcPr>
            <w:tcW w:w="13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精神病</w:t>
            </w:r>
          </w:p>
        </w:tc>
        <w:tc>
          <w:tcPr>
            <w:tcW w:w="171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□ 有  □ 无</w:t>
            </w: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0" w:type="dxa"/>
          <w:trHeight w:val="454" w:hRule="atLeast"/>
        </w:trPr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高血压病</w:t>
            </w: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□ 有  □ 无</w:t>
            </w:r>
          </w:p>
        </w:tc>
        <w:tc>
          <w:tcPr>
            <w:tcW w:w="13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神经官能症</w:t>
            </w:r>
          </w:p>
        </w:tc>
        <w:tc>
          <w:tcPr>
            <w:tcW w:w="171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□ 有  □ 无</w:t>
            </w: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0" w:type="dxa"/>
          <w:trHeight w:val="454" w:hRule="atLeast"/>
        </w:trPr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血液系统疾病</w:t>
            </w: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□ 有  □ 无</w:t>
            </w:r>
          </w:p>
        </w:tc>
        <w:tc>
          <w:tcPr>
            <w:tcW w:w="13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夜游症</w:t>
            </w:r>
          </w:p>
        </w:tc>
        <w:tc>
          <w:tcPr>
            <w:tcW w:w="171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□ 有  □ 无</w:t>
            </w: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0" w:type="dxa"/>
          <w:trHeight w:val="644" w:hRule="atLeast"/>
        </w:trPr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结核病</w:t>
            </w: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□ 有  □ 无</w:t>
            </w:r>
          </w:p>
        </w:tc>
        <w:tc>
          <w:tcPr>
            <w:tcW w:w="13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精神活性物质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滥用和依赖史</w:t>
            </w:r>
          </w:p>
        </w:tc>
        <w:tc>
          <w:tcPr>
            <w:tcW w:w="171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□ 有  □ 无</w:t>
            </w: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0" w:type="dxa"/>
          <w:trHeight w:val="454" w:hRule="atLeast"/>
        </w:trPr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肺气肿</w:t>
            </w: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□ 有  □ 无</w:t>
            </w:r>
          </w:p>
        </w:tc>
        <w:tc>
          <w:tcPr>
            <w:tcW w:w="13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吸毒史</w:t>
            </w:r>
          </w:p>
        </w:tc>
        <w:tc>
          <w:tcPr>
            <w:tcW w:w="171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□ 有  □ 无</w:t>
            </w: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0" w:type="dxa"/>
          <w:trHeight w:val="454" w:hRule="atLeast"/>
        </w:trPr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支气管扩张</w:t>
            </w: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□ 有  □ 无</w:t>
            </w:r>
          </w:p>
        </w:tc>
        <w:tc>
          <w:tcPr>
            <w:tcW w:w="13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结缔组织病</w:t>
            </w:r>
          </w:p>
        </w:tc>
        <w:tc>
          <w:tcPr>
            <w:tcW w:w="171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□ 有  □ 无</w:t>
            </w: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0" w:type="dxa"/>
          <w:trHeight w:val="454" w:hRule="atLeast"/>
        </w:trPr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支气管哮喘</w:t>
            </w: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□ 有  □ 无</w:t>
            </w:r>
          </w:p>
        </w:tc>
        <w:tc>
          <w:tcPr>
            <w:tcW w:w="13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血吸虫病</w:t>
            </w:r>
          </w:p>
        </w:tc>
        <w:tc>
          <w:tcPr>
            <w:tcW w:w="171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□ 有  □ 无</w:t>
            </w: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0" w:type="dxa"/>
          <w:trHeight w:val="454" w:hRule="atLeast"/>
        </w:trPr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胰腺疾病</w:t>
            </w: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□ 有  □ 无</w:t>
            </w:r>
          </w:p>
        </w:tc>
        <w:tc>
          <w:tcPr>
            <w:tcW w:w="13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血丝虫病</w:t>
            </w:r>
          </w:p>
        </w:tc>
        <w:tc>
          <w:tcPr>
            <w:tcW w:w="171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□ 有  □ 无</w:t>
            </w: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0" w:type="dxa"/>
          <w:trHeight w:val="629" w:hRule="atLeast"/>
        </w:trPr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严重消化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系统疾病</w:t>
            </w: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□ 有  □ 无</w:t>
            </w:r>
          </w:p>
        </w:tc>
        <w:tc>
          <w:tcPr>
            <w:tcW w:w="13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颅脑畸形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颅脑损伤</w:t>
            </w:r>
          </w:p>
        </w:tc>
        <w:tc>
          <w:tcPr>
            <w:tcW w:w="171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□ 有  □ 无</w:t>
            </w: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0" w:type="dxa"/>
          <w:trHeight w:val="454" w:hRule="atLeast"/>
        </w:trPr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急慢性肝炎</w:t>
            </w: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□ 有  □ 无</w:t>
            </w:r>
          </w:p>
        </w:tc>
        <w:tc>
          <w:tcPr>
            <w:tcW w:w="13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慢性骨髓炎</w:t>
            </w:r>
          </w:p>
        </w:tc>
        <w:tc>
          <w:tcPr>
            <w:tcW w:w="171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□ 有  □ 无</w:t>
            </w: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0" w:type="dxa"/>
          <w:trHeight w:val="527" w:hRule="atLeast"/>
        </w:trPr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肝硬化</w:t>
            </w: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□ 有  □ 无</w:t>
            </w:r>
          </w:p>
        </w:tc>
        <w:tc>
          <w:tcPr>
            <w:tcW w:w="13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胆结石</w:t>
            </w:r>
          </w:p>
        </w:tc>
        <w:tc>
          <w:tcPr>
            <w:tcW w:w="171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□ 有  □ 无</w:t>
            </w: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0" w:type="dxa"/>
          <w:trHeight w:val="454" w:hRule="atLeast"/>
        </w:trPr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恶性肿瘤</w:t>
            </w: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□ 有  □ 无</w:t>
            </w:r>
          </w:p>
        </w:tc>
        <w:tc>
          <w:tcPr>
            <w:tcW w:w="13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泌尿系统结石</w:t>
            </w:r>
          </w:p>
        </w:tc>
        <w:tc>
          <w:tcPr>
            <w:tcW w:w="171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□ 有  □ 无</w:t>
            </w: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0" w:type="dxa"/>
          <w:trHeight w:val="454" w:hRule="atLeast"/>
        </w:trPr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急慢性肾炎</w:t>
            </w: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□ 有  □ 无</w:t>
            </w:r>
          </w:p>
        </w:tc>
        <w:tc>
          <w:tcPr>
            <w:tcW w:w="13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性病</w:t>
            </w:r>
          </w:p>
        </w:tc>
        <w:tc>
          <w:tcPr>
            <w:tcW w:w="171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□ 有  □ 无</w:t>
            </w: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0" w:type="dxa"/>
          <w:trHeight w:val="454" w:hRule="atLeast"/>
        </w:trPr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肾功能异常</w:t>
            </w: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□ 有  □ 无</w:t>
            </w:r>
          </w:p>
        </w:tc>
        <w:tc>
          <w:tcPr>
            <w:tcW w:w="13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艾滋病</w:t>
            </w:r>
          </w:p>
        </w:tc>
        <w:tc>
          <w:tcPr>
            <w:tcW w:w="171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□ 有  □ 无</w:t>
            </w: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0" w:type="dxa"/>
          <w:trHeight w:val="454" w:hRule="atLeast"/>
        </w:trPr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糖尿病</w:t>
            </w: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□ 有  □ 无</w:t>
            </w:r>
          </w:p>
        </w:tc>
        <w:tc>
          <w:tcPr>
            <w:tcW w:w="13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手术史</w:t>
            </w:r>
          </w:p>
        </w:tc>
        <w:tc>
          <w:tcPr>
            <w:tcW w:w="171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□ 有  □ 无</w:t>
            </w: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0" w:type="dxa"/>
          <w:trHeight w:val="454" w:hRule="atLeast"/>
        </w:trPr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甲亢</w:t>
            </w: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□ 有  □ 无</w:t>
            </w:r>
          </w:p>
        </w:tc>
        <w:tc>
          <w:tcPr>
            <w:tcW w:w="13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严重外伤史</w:t>
            </w:r>
          </w:p>
        </w:tc>
        <w:tc>
          <w:tcPr>
            <w:tcW w:w="171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□ 有  □ 无</w:t>
            </w: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0" w:type="dxa"/>
          <w:trHeight w:val="454" w:hRule="atLeast"/>
        </w:trPr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内分泌系统病</w:t>
            </w: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□ 有  □ 无</w:t>
            </w:r>
          </w:p>
        </w:tc>
        <w:tc>
          <w:tcPr>
            <w:tcW w:w="13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文身</w:t>
            </w:r>
          </w:p>
        </w:tc>
        <w:tc>
          <w:tcPr>
            <w:tcW w:w="171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□ 有  □ 无</w:t>
            </w: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0" w:type="dxa"/>
          <w:trHeight w:val="554" w:hRule="atLeast"/>
        </w:trPr>
        <w:tc>
          <w:tcPr>
            <w:tcW w:w="1702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癫痫</w:t>
            </w: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□ 有  □ 无</w:t>
            </w:r>
          </w:p>
        </w:tc>
        <w:tc>
          <w:tcPr>
            <w:tcW w:w="1374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其他</w:t>
            </w:r>
          </w:p>
        </w:tc>
        <w:tc>
          <w:tcPr>
            <w:tcW w:w="1715" w:type="dxa"/>
            <w:gridSpan w:val="3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□ 有  □ 无</w:t>
            </w: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9" w:hRule="atLeast"/>
        </w:trPr>
        <w:tc>
          <w:tcPr>
            <w:tcW w:w="9357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  <w:t>报考者体能测评前14天新型冠状病毒肺炎相关健康状况承诺</w:t>
            </w:r>
          </w:p>
        </w:tc>
        <w:tc>
          <w:tcPr>
            <w:tcW w:w="5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723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是否出现过发热、干咳、乏力、咽痛、腹泻等症状。</w:t>
            </w:r>
          </w:p>
        </w:tc>
        <w:tc>
          <w:tcPr>
            <w:tcW w:w="212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□</w:t>
            </w:r>
            <w:r>
              <w:rPr>
                <w:rStyle w:val="12"/>
                <w:rFonts w:hint="eastAsia" w:ascii="仿宋_GB2312" w:hAnsi="仿宋_GB2312" w:eastAsia="仿宋_GB2312" w:cs="仿宋_GB2312"/>
              </w:rPr>
              <w:t> </w:t>
            </w:r>
            <w:r>
              <w:rPr>
                <w:rStyle w:val="13"/>
                <w:rFonts w:hint="eastAsia" w:ascii="仿宋_GB2312" w:hAnsi="仿宋_GB2312" w:cs="仿宋_GB2312"/>
              </w:rPr>
              <w:t>是</w:t>
            </w:r>
            <w:r>
              <w:rPr>
                <w:rStyle w:val="13"/>
                <w:rFonts w:hint="eastAsia" w:ascii="仿宋_GB2312" w:hAnsi="仿宋_GB2312" w:eastAsia="仿宋_GB2312" w:cs="仿宋_GB2312"/>
                <w:lang w:val="en-US" w:eastAsia="zh-CN"/>
              </w:rPr>
              <w:t xml:space="preserve">  </w:t>
            </w:r>
            <w:r>
              <w:rPr>
                <w:rStyle w:val="13"/>
                <w:rFonts w:hint="eastAsia" w:ascii="仿宋_GB2312" w:hAnsi="仿宋_GB2312" w:cs="仿宋_GB2312"/>
              </w:rPr>
              <w:t>□</w:t>
            </w:r>
            <w:r>
              <w:rPr>
                <w:rStyle w:val="12"/>
                <w:rFonts w:hint="eastAsia" w:ascii="仿宋_GB2312" w:hAnsi="仿宋_GB2312" w:eastAsia="仿宋_GB2312" w:cs="仿宋_GB2312"/>
              </w:rPr>
              <w:t> </w:t>
            </w:r>
            <w:r>
              <w:rPr>
                <w:rStyle w:val="13"/>
                <w:rFonts w:hint="eastAsia" w:ascii="仿宋_GB2312" w:hAnsi="仿宋_GB2312" w:cs="仿宋_GB2312"/>
              </w:rPr>
              <w:t>否</w:t>
            </w:r>
          </w:p>
        </w:tc>
        <w:tc>
          <w:tcPr>
            <w:tcW w:w="5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723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是否为既往感染者（确诊病例或无症状感染者）。</w:t>
            </w:r>
          </w:p>
        </w:tc>
        <w:tc>
          <w:tcPr>
            <w:tcW w:w="212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□</w:t>
            </w:r>
            <w:r>
              <w:rPr>
                <w:rStyle w:val="12"/>
                <w:rFonts w:hint="eastAsia" w:ascii="仿宋_GB2312" w:hAnsi="仿宋_GB2312" w:eastAsia="仿宋_GB2312" w:cs="仿宋_GB2312"/>
              </w:rPr>
              <w:t> </w:t>
            </w:r>
            <w:r>
              <w:rPr>
                <w:rStyle w:val="13"/>
                <w:rFonts w:hint="eastAsia" w:ascii="仿宋_GB2312" w:hAnsi="仿宋_GB2312" w:cs="仿宋_GB2312"/>
              </w:rPr>
              <w:t>是</w:t>
            </w:r>
            <w:r>
              <w:rPr>
                <w:rStyle w:val="13"/>
                <w:rFonts w:hint="eastAsia" w:ascii="仿宋_GB2312" w:hAnsi="仿宋_GB2312" w:eastAsia="仿宋_GB2312" w:cs="仿宋_GB2312"/>
                <w:lang w:val="en-US" w:eastAsia="zh-CN"/>
              </w:rPr>
              <w:t xml:space="preserve">  </w:t>
            </w:r>
            <w:r>
              <w:rPr>
                <w:rStyle w:val="13"/>
                <w:rFonts w:hint="eastAsia" w:ascii="仿宋_GB2312" w:hAnsi="仿宋_GB2312" w:cs="仿宋_GB2312"/>
              </w:rPr>
              <w:t>□</w:t>
            </w:r>
            <w:r>
              <w:rPr>
                <w:rStyle w:val="12"/>
                <w:rFonts w:hint="eastAsia" w:ascii="仿宋_GB2312" w:hAnsi="仿宋_GB2312" w:eastAsia="仿宋_GB2312" w:cs="仿宋_GB2312"/>
              </w:rPr>
              <w:t> </w:t>
            </w:r>
            <w:r>
              <w:rPr>
                <w:rStyle w:val="13"/>
                <w:rFonts w:hint="eastAsia" w:ascii="仿宋_GB2312" w:hAnsi="仿宋_GB2312" w:cs="仿宋_GB2312"/>
              </w:rPr>
              <w:t>否</w:t>
            </w:r>
          </w:p>
        </w:tc>
        <w:tc>
          <w:tcPr>
            <w:tcW w:w="5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723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是否是隔离期未满的密切接触者、次密切接触者。</w:t>
            </w:r>
          </w:p>
        </w:tc>
        <w:tc>
          <w:tcPr>
            <w:tcW w:w="212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□</w:t>
            </w:r>
            <w:r>
              <w:rPr>
                <w:rStyle w:val="12"/>
                <w:rFonts w:hint="eastAsia" w:ascii="仿宋_GB2312" w:hAnsi="仿宋_GB2312" w:eastAsia="仿宋_GB2312" w:cs="仿宋_GB2312"/>
              </w:rPr>
              <w:t> </w:t>
            </w:r>
            <w:r>
              <w:rPr>
                <w:rStyle w:val="13"/>
                <w:rFonts w:hint="eastAsia" w:ascii="仿宋_GB2312" w:hAnsi="仿宋_GB2312" w:cs="仿宋_GB2312"/>
              </w:rPr>
              <w:t>是</w:t>
            </w:r>
            <w:r>
              <w:rPr>
                <w:rStyle w:val="13"/>
                <w:rFonts w:hint="eastAsia" w:ascii="仿宋_GB2312" w:hAnsi="仿宋_GB2312" w:eastAsia="仿宋_GB2312" w:cs="仿宋_GB2312"/>
                <w:lang w:val="en-US" w:eastAsia="zh-CN"/>
              </w:rPr>
              <w:t xml:space="preserve">  </w:t>
            </w:r>
            <w:r>
              <w:rPr>
                <w:rStyle w:val="13"/>
                <w:rFonts w:hint="eastAsia" w:ascii="仿宋_GB2312" w:hAnsi="仿宋_GB2312" w:cs="仿宋_GB2312"/>
              </w:rPr>
              <w:t>□</w:t>
            </w:r>
            <w:r>
              <w:rPr>
                <w:rStyle w:val="12"/>
                <w:rFonts w:hint="eastAsia" w:ascii="仿宋_GB2312" w:hAnsi="仿宋_GB2312" w:eastAsia="仿宋_GB2312" w:cs="仿宋_GB2312"/>
              </w:rPr>
              <w:t> </w:t>
            </w:r>
            <w:r>
              <w:rPr>
                <w:rStyle w:val="13"/>
                <w:rFonts w:hint="eastAsia" w:ascii="仿宋_GB2312" w:hAnsi="仿宋_GB2312" w:cs="仿宋_GB2312"/>
              </w:rPr>
              <w:t>否</w:t>
            </w:r>
          </w:p>
        </w:tc>
        <w:tc>
          <w:tcPr>
            <w:tcW w:w="5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3" w:hRule="atLeast"/>
        </w:trPr>
        <w:tc>
          <w:tcPr>
            <w:tcW w:w="723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体能测评前14天内，是否有中、高风险地区所在县（县级市、区、旗，直辖市、副省级城市为街道和乡镇）或当地政府宣布全域封闭管理地区旅居史。</w:t>
            </w:r>
          </w:p>
        </w:tc>
        <w:tc>
          <w:tcPr>
            <w:tcW w:w="212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□</w:t>
            </w:r>
            <w:r>
              <w:rPr>
                <w:rStyle w:val="12"/>
                <w:rFonts w:hint="eastAsia" w:ascii="仿宋_GB2312" w:hAnsi="仿宋_GB2312" w:eastAsia="仿宋_GB2312" w:cs="仿宋_GB2312"/>
              </w:rPr>
              <w:t> </w:t>
            </w:r>
            <w:r>
              <w:rPr>
                <w:rStyle w:val="13"/>
                <w:rFonts w:hint="eastAsia" w:ascii="仿宋_GB2312" w:hAnsi="仿宋_GB2312" w:cs="仿宋_GB2312"/>
              </w:rPr>
              <w:t>是</w:t>
            </w:r>
            <w:r>
              <w:rPr>
                <w:rStyle w:val="13"/>
                <w:rFonts w:hint="eastAsia" w:ascii="仿宋_GB2312" w:hAnsi="仿宋_GB2312" w:eastAsia="仿宋_GB2312" w:cs="仿宋_GB2312"/>
                <w:lang w:val="en-US" w:eastAsia="zh-CN"/>
              </w:rPr>
              <w:t xml:space="preserve">  </w:t>
            </w:r>
            <w:r>
              <w:rPr>
                <w:rStyle w:val="13"/>
                <w:rFonts w:hint="eastAsia" w:ascii="仿宋_GB2312" w:hAnsi="仿宋_GB2312" w:cs="仿宋_GB2312"/>
              </w:rPr>
              <w:t>□</w:t>
            </w:r>
            <w:r>
              <w:rPr>
                <w:rStyle w:val="12"/>
                <w:rFonts w:hint="eastAsia" w:ascii="仿宋_GB2312" w:hAnsi="仿宋_GB2312" w:eastAsia="仿宋_GB2312" w:cs="仿宋_GB2312"/>
              </w:rPr>
              <w:t> </w:t>
            </w:r>
            <w:r>
              <w:rPr>
                <w:rStyle w:val="13"/>
                <w:rFonts w:hint="eastAsia" w:ascii="仿宋_GB2312" w:hAnsi="仿宋_GB2312" w:cs="仿宋_GB2312"/>
              </w:rPr>
              <w:t>否</w:t>
            </w:r>
          </w:p>
        </w:tc>
        <w:tc>
          <w:tcPr>
            <w:tcW w:w="5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723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是否粤康码为红码或黄码。</w:t>
            </w:r>
          </w:p>
        </w:tc>
        <w:tc>
          <w:tcPr>
            <w:tcW w:w="212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□</w:t>
            </w:r>
            <w:r>
              <w:rPr>
                <w:rStyle w:val="12"/>
                <w:rFonts w:hint="eastAsia" w:ascii="仿宋_GB2312" w:hAnsi="仿宋_GB2312" w:eastAsia="仿宋_GB2312" w:cs="仿宋_GB2312"/>
              </w:rPr>
              <w:t> </w:t>
            </w:r>
            <w:r>
              <w:rPr>
                <w:rStyle w:val="13"/>
                <w:rFonts w:hint="eastAsia" w:ascii="仿宋_GB2312" w:hAnsi="仿宋_GB2312" w:cs="仿宋_GB2312"/>
              </w:rPr>
              <w:t>是</w:t>
            </w:r>
            <w:r>
              <w:rPr>
                <w:rStyle w:val="13"/>
                <w:rFonts w:hint="eastAsia" w:ascii="仿宋_GB2312" w:hAnsi="仿宋_GB2312" w:eastAsia="仿宋_GB2312" w:cs="仿宋_GB2312"/>
                <w:lang w:val="en-US" w:eastAsia="zh-CN"/>
              </w:rPr>
              <w:t xml:space="preserve">  </w:t>
            </w:r>
            <w:r>
              <w:rPr>
                <w:rStyle w:val="13"/>
                <w:rFonts w:hint="eastAsia" w:ascii="仿宋_GB2312" w:hAnsi="仿宋_GB2312" w:cs="仿宋_GB2312"/>
              </w:rPr>
              <w:t>□</w:t>
            </w:r>
            <w:r>
              <w:rPr>
                <w:rStyle w:val="12"/>
                <w:rFonts w:hint="eastAsia" w:ascii="仿宋_GB2312" w:hAnsi="仿宋_GB2312" w:eastAsia="仿宋_GB2312" w:cs="仿宋_GB2312"/>
              </w:rPr>
              <w:t> </w:t>
            </w:r>
            <w:r>
              <w:rPr>
                <w:rStyle w:val="13"/>
                <w:rFonts w:hint="eastAsia" w:ascii="仿宋_GB2312" w:hAnsi="仿宋_GB2312" w:cs="仿宋_GB2312"/>
              </w:rPr>
              <w:t>否</w:t>
            </w:r>
          </w:p>
        </w:tc>
        <w:tc>
          <w:tcPr>
            <w:tcW w:w="5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723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是否为实施观察未满</w:t>
            </w: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</w:rPr>
              <w:t>14</w:t>
            </w:r>
            <w:r>
              <w:rPr>
                <w:rFonts w:hint="default" w:ascii="Times New Roman" w:hAnsi="Times New Roman" w:eastAsia="仿宋_GB2312" w:cs="Times New Roman"/>
                <w:kern w:val="0"/>
              </w:rPr>
              <w:t>天的治愈出院的确诊病人。</w:t>
            </w:r>
          </w:p>
        </w:tc>
        <w:tc>
          <w:tcPr>
            <w:tcW w:w="212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□</w:t>
            </w:r>
            <w:r>
              <w:rPr>
                <w:rStyle w:val="12"/>
                <w:rFonts w:hint="eastAsia" w:ascii="仿宋_GB2312" w:hAnsi="仿宋_GB2312" w:eastAsia="仿宋_GB2312" w:cs="仿宋_GB2312"/>
              </w:rPr>
              <w:t> </w:t>
            </w:r>
            <w:r>
              <w:rPr>
                <w:rStyle w:val="13"/>
                <w:rFonts w:hint="eastAsia" w:ascii="仿宋_GB2312" w:hAnsi="仿宋_GB2312" w:cs="仿宋_GB2312"/>
              </w:rPr>
              <w:t>是</w:t>
            </w:r>
            <w:r>
              <w:rPr>
                <w:rStyle w:val="13"/>
                <w:rFonts w:hint="eastAsia" w:ascii="仿宋_GB2312" w:hAnsi="仿宋_GB2312" w:eastAsia="仿宋_GB2312" w:cs="仿宋_GB2312"/>
                <w:lang w:val="en-US" w:eastAsia="zh-CN"/>
              </w:rPr>
              <w:t xml:space="preserve">  </w:t>
            </w:r>
            <w:r>
              <w:rPr>
                <w:rStyle w:val="13"/>
                <w:rFonts w:hint="eastAsia" w:ascii="仿宋_GB2312" w:hAnsi="仿宋_GB2312" w:cs="仿宋_GB2312"/>
              </w:rPr>
              <w:t>□</w:t>
            </w:r>
            <w:r>
              <w:rPr>
                <w:rStyle w:val="12"/>
                <w:rFonts w:hint="eastAsia" w:ascii="仿宋_GB2312" w:hAnsi="仿宋_GB2312" w:eastAsia="仿宋_GB2312" w:cs="仿宋_GB2312"/>
              </w:rPr>
              <w:t> </w:t>
            </w:r>
            <w:r>
              <w:rPr>
                <w:rStyle w:val="13"/>
                <w:rFonts w:hint="eastAsia" w:ascii="仿宋_GB2312" w:hAnsi="仿宋_GB2312" w:cs="仿宋_GB2312"/>
              </w:rPr>
              <w:t>否</w:t>
            </w:r>
          </w:p>
        </w:tc>
        <w:tc>
          <w:tcPr>
            <w:tcW w:w="5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723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是否为解除医学隔离未满</w:t>
            </w: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</w:rPr>
              <w:t>14</w:t>
            </w:r>
            <w:r>
              <w:rPr>
                <w:rFonts w:hint="default" w:ascii="Times New Roman" w:hAnsi="Times New Roman" w:eastAsia="仿宋_GB2312" w:cs="Times New Roman"/>
                <w:kern w:val="0"/>
              </w:rPr>
              <w:t>天的无症状感染者。</w:t>
            </w:r>
          </w:p>
        </w:tc>
        <w:tc>
          <w:tcPr>
            <w:tcW w:w="212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□</w:t>
            </w:r>
            <w:r>
              <w:rPr>
                <w:rStyle w:val="12"/>
                <w:rFonts w:hint="eastAsia" w:ascii="仿宋_GB2312" w:hAnsi="仿宋_GB2312" w:eastAsia="仿宋_GB2312" w:cs="仿宋_GB2312"/>
              </w:rPr>
              <w:t> </w:t>
            </w:r>
            <w:r>
              <w:rPr>
                <w:rStyle w:val="13"/>
                <w:rFonts w:hint="eastAsia" w:ascii="仿宋_GB2312" w:hAnsi="仿宋_GB2312" w:cs="仿宋_GB2312"/>
              </w:rPr>
              <w:t>是</w:t>
            </w:r>
            <w:r>
              <w:rPr>
                <w:rStyle w:val="13"/>
                <w:rFonts w:hint="eastAsia" w:ascii="仿宋_GB2312" w:hAnsi="仿宋_GB2312" w:eastAsia="仿宋_GB2312" w:cs="仿宋_GB2312"/>
                <w:lang w:val="en-US" w:eastAsia="zh-CN"/>
              </w:rPr>
              <w:t xml:space="preserve">  </w:t>
            </w:r>
            <w:r>
              <w:rPr>
                <w:rStyle w:val="13"/>
                <w:rFonts w:hint="eastAsia" w:ascii="仿宋_GB2312" w:hAnsi="仿宋_GB2312" w:cs="仿宋_GB2312"/>
              </w:rPr>
              <w:t>□</w:t>
            </w:r>
            <w:r>
              <w:rPr>
                <w:rStyle w:val="12"/>
                <w:rFonts w:hint="eastAsia" w:ascii="仿宋_GB2312" w:hAnsi="仿宋_GB2312" w:eastAsia="仿宋_GB2312" w:cs="仿宋_GB2312"/>
              </w:rPr>
              <w:t> </w:t>
            </w:r>
            <w:r>
              <w:rPr>
                <w:rStyle w:val="13"/>
                <w:rFonts w:hint="eastAsia" w:ascii="仿宋_GB2312" w:hAnsi="仿宋_GB2312" w:cs="仿宋_GB2312"/>
              </w:rPr>
              <w:t>否</w:t>
            </w:r>
          </w:p>
        </w:tc>
        <w:tc>
          <w:tcPr>
            <w:tcW w:w="5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4" w:hRule="atLeast"/>
        </w:trPr>
        <w:tc>
          <w:tcPr>
            <w:tcW w:w="9357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  <w:t>体能测评须知</w:t>
            </w:r>
          </w:p>
        </w:tc>
        <w:tc>
          <w:tcPr>
            <w:tcW w:w="5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32" w:hRule="atLeast"/>
        </w:trPr>
        <w:tc>
          <w:tcPr>
            <w:tcW w:w="9357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 xml:space="preserve">    体能测评是报考公安机关人民警察考试的必经程序，测评项目为：男：1000米、10米×4往返跑、纵跳摸高；女：800米、10米×4往返跑、纵跳摸高。体能测评各项运动强度较大，有一定的危险性，有可能在测评过程中发生意外。报考者本人应确定自身身体状况是否适应剧烈运动。如确实身体状况不宜参加测评的，建议放弃测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eastAsia="zh-CN"/>
              </w:rPr>
              <w:t>评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资格；如报考者因身体健康状况不良，身体对测评强度、天气、疫情防控措施要求等不适应及测评前热身不充分等自身原因，导致体能测评中出现受伤、致病、死亡等一切后果，由报考者本人承担。</w:t>
            </w:r>
          </w:p>
          <w:p>
            <w:pPr>
              <w:widowControl/>
              <w:autoSpaceDE w:val="0"/>
              <w:spacing w:line="300" w:lineRule="exact"/>
              <w:ind w:firstLine="44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报考者在参加体能测评前，须保证充足的睡眠，以良好的身体状态应试，测评前做好热身运动，测评过程中服从现场工作人员的指挥，防止在测评过程中发生意外。测评后报考者须在成绩卡上签名确认测评结果，并将成绩卡交回现场工作人员。体能测评现场设立医疗点，如报考者在测评过程中发现自己身体不适，应及时到医疗点进行处理。</w:t>
            </w:r>
          </w:p>
        </w:tc>
        <w:tc>
          <w:tcPr>
            <w:tcW w:w="5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2" w:hRule="atLeast"/>
        </w:trPr>
        <w:tc>
          <w:tcPr>
            <w:tcW w:w="9357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  <w:t>报考者</w:t>
            </w:r>
            <w:r>
              <w:rPr>
                <w:rStyle w:val="14"/>
                <w:rFonts w:hint="default" w:ascii="Times New Roman" w:hAnsi="Times New Roman" w:cs="Times New Roman"/>
              </w:rPr>
              <w:t>承诺</w:t>
            </w:r>
          </w:p>
        </w:tc>
        <w:tc>
          <w:tcPr>
            <w:tcW w:w="5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69" w:hRule="atLeast"/>
        </w:trPr>
        <w:tc>
          <w:tcPr>
            <w:tcW w:w="9357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ind w:firstLine="440" w:firstLineChars="200"/>
              <w:jc w:val="both"/>
              <w:textAlignment w:val="top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本人已认真阅读上述患病经历和有关情况说明、健康状况承诺、体能测评安全须知。在此郑重承诺：</w:t>
            </w:r>
          </w:p>
          <w:p>
            <w:pPr>
              <w:widowControl/>
              <w:autoSpaceDE w:val="0"/>
              <w:spacing w:line="300" w:lineRule="exact"/>
              <w:ind w:firstLine="442" w:firstLineChars="200"/>
              <w:jc w:val="both"/>
              <w:textAlignment w:val="top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szCs w:val="22"/>
              </w:rPr>
              <w:t>一是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以上个人所填信息属实，本人提交和现场出示的所有防疫材料（信息）均真实、有效，积极配合和服从考试防疫相关检查检测，无隐瞒或谎报旅居史、接触史、健康状况等疫情防控信息。如有不实或违反相关规定，自愿承担相关责任、接受相应处理；</w:t>
            </w:r>
          </w:p>
          <w:p>
            <w:pPr>
              <w:widowControl/>
              <w:autoSpaceDE w:val="0"/>
              <w:spacing w:line="240" w:lineRule="auto"/>
              <w:ind w:firstLine="442" w:firstLineChars="200"/>
              <w:jc w:val="both"/>
              <w:textAlignment w:val="top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szCs w:val="22"/>
              </w:rPr>
              <w:t>二是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本人认为自身身体状况适应参加上述各项体能测评项目，自愿参加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eastAsia="zh-CN"/>
              </w:rPr>
              <w:t>河源市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2022年考试录用人民警察（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eastAsia="zh-CN"/>
              </w:rPr>
              <w:t>司法警察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）体能测评，如本人在测评中出现意外，后果由本人负责。</w:t>
            </w:r>
          </w:p>
          <w:p>
            <w:pPr>
              <w:widowControl/>
              <w:wordWrap w:val="0"/>
              <w:autoSpaceDE w:val="0"/>
              <w:spacing w:line="360" w:lineRule="auto"/>
              <w:jc w:val="righ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报考者（签名并在签名处按捺指纹）：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  <w:t xml:space="preserve">            </w:t>
            </w:r>
          </w:p>
          <w:p>
            <w:pPr>
              <w:widowControl/>
              <w:autoSpaceDE w:val="0"/>
              <w:spacing w:line="240" w:lineRule="auto"/>
              <w:jc w:val="righ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日</w:t>
            </w:r>
          </w:p>
        </w:tc>
        <w:tc>
          <w:tcPr>
            <w:tcW w:w="50" w:type="dxa"/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97" w:hRule="atLeast"/>
        </w:trPr>
        <w:tc>
          <w:tcPr>
            <w:tcW w:w="9357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20" w:lineRule="exact"/>
              <w:ind w:left="442" w:hanging="442" w:hanging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2"/>
                <w:szCs w:val="22"/>
              </w:rPr>
              <w:t>重要提示：</w:t>
            </w:r>
          </w:p>
          <w:p>
            <w:pPr>
              <w:widowControl/>
              <w:autoSpaceDE w:val="0"/>
              <w:spacing w:line="320" w:lineRule="exact"/>
              <w:ind w:firstLine="442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2"/>
                <w:szCs w:val="22"/>
              </w:rPr>
              <w:t>1.报考者须认真阅读并如实填写此承诺表，如因瞒报、漏报、错报健康状况等承诺不实情形引起的一切后果，由报考者本人承担。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b/>
                <w:color w:val="000000"/>
                <w:kern w:val="0"/>
                <w:sz w:val="22"/>
                <w:szCs w:val="22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2"/>
                <w:szCs w:val="22"/>
              </w:rPr>
              <w:t>2.报考者体能测评时须现场提交填写完整的《报考者本人健康情况和体能测评须知》，方能参加体能测评。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b/>
                <w:color w:val="000000"/>
                <w:kern w:val="0"/>
                <w:sz w:val="22"/>
                <w:szCs w:val="22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2"/>
                <w:szCs w:val="22"/>
              </w:rPr>
              <w:t>3.此表双面打印。</w:t>
            </w:r>
          </w:p>
        </w:tc>
        <w:tc>
          <w:tcPr>
            <w:tcW w:w="5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</w:tbl>
    <w:p>
      <w:pPr>
        <w:adjustRightInd w:val="0"/>
        <w:snapToGrid w:val="0"/>
        <w:spacing w:line="240" w:lineRule="auto"/>
        <w:rPr>
          <w:rFonts w:hint="default" w:ascii="Times New Roman" w:hAnsi="Times New Roman" w:eastAsia="仿宋_GB2312" w:cs="Times New Roman"/>
          <w:sz w:val="10"/>
          <w:szCs w:val="10"/>
        </w:rPr>
      </w:pPr>
    </w:p>
    <w:sectPr>
      <w:pgSz w:w="11906" w:h="16838"/>
      <w:pgMar w:top="1474" w:right="1474" w:bottom="1417" w:left="1587" w:header="851" w:footer="992" w:gutter="0"/>
      <w:pgNumType w:fmt="numberInDash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684154"/>
    <w:rsid w:val="004238DC"/>
    <w:rsid w:val="00684154"/>
    <w:rsid w:val="00752918"/>
    <w:rsid w:val="008C1A8C"/>
    <w:rsid w:val="0091123E"/>
    <w:rsid w:val="009D4A06"/>
    <w:rsid w:val="00D433DD"/>
    <w:rsid w:val="00F15367"/>
    <w:rsid w:val="00F2194E"/>
    <w:rsid w:val="021570E1"/>
    <w:rsid w:val="023A2CD6"/>
    <w:rsid w:val="02AD72A7"/>
    <w:rsid w:val="033C2F4C"/>
    <w:rsid w:val="03A456B0"/>
    <w:rsid w:val="06822B40"/>
    <w:rsid w:val="07E37A0F"/>
    <w:rsid w:val="086F6231"/>
    <w:rsid w:val="0A8F23E0"/>
    <w:rsid w:val="0AAC32FC"/>
    <w:rsid w:val="0C2E7A5E"/>
    <w:rsid w:val="12C53FA1"/>
    <w:rsid w:val="12E64A29"/>
    <w:rsid w:val="130D3CC7"/>
    <w:rsid w:val="132D6A9B"/>
    <w:rsid w:val="13C532C4"/>
    <w:rsid w:val="142210DE"/>
    <w:rsid w:val="17E85D6C"/>
    <w:rsid w:val="182D4D71"/>
    <w:rsid w:val="19E06ED3"/>
    <w:rsid w:val="1A011233"/>
    <w:rsid w:val="1B095AA3"/>
    <w:rsid w:val="1B0D28A0"/>
    <w:rsid w:val="1B39739F"/>
    <w:rsid w:val="1CB77125"/>
    <w:rsid w:val="1D233658"/>
    <w:rsid w:val="1E374A97"/>
    <w:rsid w:val="1FC53A75"/>
    <w:rsid w:val="20055F64"/>
    <w:rsid w:val="205C0C41"/>
    <w:rsid w:val="2199705D"/>
    <w:rsid w:val="21F22AC8"/>
    <w:rsid w:val="2480786B"/>
    <w:rsid w:val="25F84C9C"/>
    <w:rsid w:val="26A33D92"/>
    <w:rsid w:val="27573E70"/>
    <w:rsid w:val="2786499E"/>
    <w:rsid w:val="27AA050A"/>
    <w:rsid w:val="28036781"/>
    <w:rsid w:val="28885313"/>
    <w:rsid w:val="28F35088"/>
    <w:rsid w:val="29142367"/>
    <w:rsid w:val="2996562C"/>
    <w:rsid w:val="29C706A7"/>
    <w:rsid w:val="2AA63CAD"/>
    <w:rsid w:val="2B0801C0"/>
    <w:rsid w:val="2BDD4B4E"/>
    <w:rsid w:val="2C2F428A"/>
    <w:rsid w:val="2C6F5D8E"/>
    <w:rsid w:val="2D813CF6"/>
    <w:rsid w:val="2D861D91"/>
    <w:rsid w:val="2EFF7E94"/>
    <w:rsid w:val="30DA7349"/>
    <w:rsid w:val="313F10C3"/>
    <w:rsid w:val="31865CB2"/>
    <w:rsid w:val="34C62DE9"/>
    <w:rsid w:val="350E13F0"/>
    <w:rsid w:val="35596760"/>
    <w:rsid w:val="36381490"/>
    <w:rsid w:val="36D2412C"/>
    <w:rsid w:val="37C25D8F"/>
    <w:rsid w:val="38E66F51"/>
    <w:rsid w:val="3B871223"/>
    <w:rsid w:val="3BA463D0"/>
    <w:rsid w:val="3C8C3705"/>
    <w:rsid w:val="3E375F95"/>
    <w:rsid w:val="3E672232"/>
    <w:rsid w:val="3EEA03EB"/>
    <w:rsid w:val="3F9F5B60"/>
    <w:rsid w:val="4012401C"/>
    <w:rsid w:val="404B199F"/>
    <w:rsid w:val="43A14405"/>
    <w:rsid w:val="448E30FF"/>
    <w:rsid w:val="47B13096"/>
    <w:rsid w:val="48195F9E"/>
    <w:rsid w:val="482E59A0"/>
    <w:rsid w:val="48AC49E4"/>
    <w:rsid w:val="48FC2C8B"/>
    <w:rsid w:val="49192C9D"/>
    <w:rsid w:val="49E6773A"/>
    <w:rsid w:val="4A0D58E0"/>
    <w:rsid w:val="4B532B24"/>
    <w:rsid w:val="4B705D4A"/>
    <w:rsid w:val="4D684E95"/>
    <w:rsid w:val="4F4579AC"/>
    <w:rsid w:val="4FFC4FAC"/>
    <w:rsid w:val="50225953"/>
    <w:rsid w:val="50C609C2"/>
    <w:rsid w:val="511C3501"/>
    <w:rsid w:val="514F3031"/>
    <w:rsid w:val="51847F12"/>
    <w:rsid w:val="526177BB"/>
    <w:rsid w:val="52CC34BD"/>
    <w:rsid w:val="54091289"/>
    <w:rsid w:val="560F1F2F"/>
    <w:rsid w:val="56AF6AC8"/>
    <w:rsid w:val="57016650"/>
    <w:rsid w:val="5A3870FA"/>
    <w:rsid w:val="5A672160"/>
    <w:rsid w:val="5A6E0B49"/>
    <w:rsid w:val="5AA96E50"/>
    <w:rsid w:val="5AED48D9"/>
    <w:rsid w:val="5C5E498A"/>
    <w:rsid w:val="5CDA2F10"/>
    <w:rsid w:val="5D325232"/>
    <w:rsid w:val="5E1232E2"/>
    <w:rsid w:val="5EB108DE"/>
    <w:rsid w:val="5EDE200C"/>
    <w:rsid w:val="5F407B9B"/>
    <w:rsid w:val="605C25BB"/>
    <w:rsid w:val="606F7498"/>
    <w:rsid w:val="608A4667"/>
    <w:rsid w:val="61691983"/>
    <w:rsid w:val="62903BDA"/>
    <w:rsid w:val="62E92835"/>
    <w:rsid w:val="63630A19"/>
    <w:rsid w:val="63B15C49"/>
    <w:rsid w:val="64BB726D"/>
    <w:rsid w:val="651273D2"/>
    <w:rsid w:val="680B574A"/>
    <w:rsid w:val="68CD2DB2"/>
    <w:rsid w:val="6914002A"/>
    <w:rsid w:val="69806960"/>
    <w:rsid w:val="69EA73D2"/>
    <w:rsid w:val="6BE20E9D"/>
    <w:rsid w:val="6CB664E4"/>
    <w:rsid w:val="6CBE344C"/>
    <w:rsid w:val="6CFB56A6"/>
    <w:rsid w:val="6D123DB9"/>
    <w:rsid w:val="6D21713A"/>
    <w:rsid w:val="6DE70462"/>
    <w:rsid w:val="6F647471"/>
    <w:rsid w:val="706F701C"/>
    <w:rsid w:val="70A22B39"/>
    <w:rsid w:val="70EB08D9"/>
    <w:rsid w:val="7410522E"/>
    <w:rsid w:val="747373F1"/>
    <w:rsid w:val="752B5CE7"/>
    <w:rsid w:val="75D176C8"/>
    <w:rsid w:val="78227735"/>
    <w:rsid w:val="79144AD3"/>
    <w:rsid w:val="794C6ED7"/>
    <w:rsid w:val="795D0652"/>
    <w:rsid w:val="7C5E3F31"/>
    <w:rsid w:val="7CB1308F"/>
    <w:rsid w:val="7D3F4B90"/>
    <w:rsid w:val="7F262243"/>
    <w:rsid w:val="7FE3065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paragraph" w:styleId="3">
    <w:name w:val="heading 3"/>
    <w:basedOn w:val="1"/>
    <w:next w:val="1"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7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page number"/>
    <w:basedOn w:val="7"/>
    <w:qFormat/>
    <w:uiPriority w:val="0"/>
  </w:style>
  <w:style w:type="paragraph" w:customStyle="1" w:styleId="11">
    <w:name w:val="p0"/>
    <w:basedOn w:val="1"/>
    <w:qFormat/>
    <w:uiPriority w:val="0"/>
    <w:pPr>
      <w:widowControl/>
    </w:pPr>
    <w:rPr>
      <w:rFonts w:ascii="Times New Roman" w:hAnsi="Times New Roman" w:cs="Times New Roman"/>
      <w:kern w:val="0"/>
      <w:szCs w:val="21"/>
    </w:rPr>
  </w:style>
  <w:style w:type="character" w:customStyle="1" w:styleId="12">
    <w:name w:val="17"/>
    <w:basedOn w:val="7"/>
    <w:qFormat/>
    <w:uiPriority w:val="0"/>
    <w:rPr>
      <w:rFonts w:hint="eastAsia" w:ascii="黑体" w:hAnsi="宋体" w:eastAsia="黑体"/>
      <w:color w:val="000000"/>
      <w:sz w:val="28"/>
      <w:szCs w:val="28"/>
    </w:rPr>
  </w:style>
  <w:style w:type="character" w:customStyle="1" w:styleId="13">
    <w:name w:val="16"/>
    <w:basedOn w:val="7"/>
    <w:qFormat/>
    <w:uiPriority w:val="0"/>
    <w:rPr>
      <w:rFonts w:hint="eastAsia" w:ascii="仿宋_GB2312" w:eastAsia="仿宋_GB2312"/>
      <w:color w:val="000000"/>
      <w:sz w:val="22"/>
      <w:szCs w:val="22"/>
    </w:rPr>
  </w:style>
  <w:style w:type="character" w:customStyle="1" w:styleId="14">
    <w:name w:val="18"/>
    <w:basedOn w:val="7"/>
    <w:qFormat/>
    <w:uiPriority w:val="0"/>
    <w:rPr>
      <w:rFonts w:hint="eastAsia" w:ascii="黑体" w:hAnsi="宋体" w:eastAsia="黑体"/>
      <w:color w:val="00000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15</Pages>
  <Words>1039</Words>
  <Characters>5924</Characters>
  <Lines>49</Lines>
  <Paragraphs>13</Paragraphs>
  <ScaleCrop>false</ScaleCrop>
  <LinksUpToDate>false</LinksUpToDate>
  <CharactersWithSpaces>6950</CharactersWithSpaces>
  <Application>WPS Office_10.8.0.6370_F1E327BC-269C-435d-A152-05C5408002CA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警训科</dc:creator>
  <cp:lastModifiedBy>龚远霞</cp:lastModifiedBy>
  <cp:lastPrinted>2022-03-12T08:01:11Z</cp:lastPrinted>
  <dcterms:modified xsi:type="dcterms:W3CDTF">2022-03-12T08:15:23Z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2052-10.8.0.6370</vt:lpwstr>
  </property>
</Properties>
</file>