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818"/>
        </w:tabs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Hlk73481962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443" w:firstLineChars="100"/>
        <w:textAlignment w:val="auto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河源市农村科技特派员服务“三农”技术需求任务清单</w:t>
      </w:r>
      <w:r>
        <w:rPr>
          <w:rFonts w:hint="eastAsia" w:cs="宋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（第一批）</w:t>
      </w:r>
    </w:p>
    <w:tbl>
      <w:tblPr>
        <w:tblStyle w:val="11"/>
        <w:tblW w:w="129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4239"/>
        <w:gridCol w:w="2118"/>
        <w:gridCol w:w="1512"/>
        <w:gridCol w:w="1869"/>
        <w:gridCol w:w="2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技术需求内容（要求详细具体）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技术需求地点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联系人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  <w:t>河源白花小果油茶地方品种选育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龙川绿油农业发展有限公司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骆耿东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18219266189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鹰嘴蜜桃老旧果园提质增效技术集成与示范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连平县桃花缘生态农业有限公司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谢宏峰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18163281895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紫金蝉茶生态栽培关键技术研究与示范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紫金县金丰号农业发展有限公司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张建中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13809740969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淡水鱼生态健康养殖技术集成与示范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广东晶润农业科技有限公司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张国良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13825355188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加州鲈集成化健康养殖技术推广应。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广东晶润农业科技有限公司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张国良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13825355188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  <w:t>畜禽舍风机端除臭技术研究与应用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东瑞食品集团股份有限公司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邱少芬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13502642088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  <w:t>猕猴桃细菌性溃疡病防控技术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和平县东森堂农产品开发有限公司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梁金锐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13902636527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柑橘类病虫害技术指导人员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和平县三合种殖专业合作社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周文泽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13794723166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服务时间7月份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淡水鱼类细菌性烂鳃病防治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广东晶润农业科技有限公司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张国良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13825355188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  <w:t>发酵中草药防治鱼类营养型脂肪肝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龙川县田心镇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叶江涛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18998763338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  <w:t>板栗无损检测技术开发/板栗病变果分拣技术研发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东源县板栗发展有限公司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李思梅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18027971919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  <w:t>板栗鲜果贮存行业标准研究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东源县板栗发展有限公司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李思梅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18027971919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  <w:t>“客家炒绿”创新制法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东源县仙湖山农业发展有限公司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温桂芳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15811629828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  <w:t>东源仙湖茶连续化加工关键技术研究与示范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东源县仙湖山农业发展有限公司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温桂芳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15811629828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油茶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  <w:t>茶皂素洗涤用品研发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龙川绿油农业发展有限公司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骆耿东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18219266189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  <w:t>油茶药用价值研究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龙川绿油农业发展有限公司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骆耿东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18219266189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  <w:t>猕猴桃花粉加工技术及花粉脱毒技术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和平县东森堂农产品开发有限公司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梁金锐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13902636527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蔬菜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  <w:t>冷链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物流保鲜技术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河源市铭志农业发展有限公司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何华强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18666658295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  <w:t>百香果气调贮藏保鲜技术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和平县东森堂农产品开发有限公司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梁金锐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13902636527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  <w:t>蓝莓深加工产品技术研究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河源市茂青农业发展有限公司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叶振银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13603060987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  <w:t>生猪养殖的中水回用技术研究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东瑞食品集团股份有限公司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邱少芬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13502642088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  <w:t>生猪养殖的沼泥制砖技术研究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东瑞食品集团股份有限公司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邱少芬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13502642088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淡水养殖池塘水质动态变化网络建设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广东晶润农业科技有限公司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张国良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13825355188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水晶梨标准示范区建立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河源市绿兴农业科技有限公司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程雪宜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13925740788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澳洲淡水龙虾鱼苗繁育及养成技术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河源市绿兴农业科技有限公司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程雪宜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13925740788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翡翠青柚标准示范区建立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河源市绿兴农业科技有限公司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程雪宜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13925740788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淡水鱼品质提升技术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河源市绿兴农业科技有限公司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程雪宜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13925740788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生态水稻种植管理技术、生态养殖技术、农产品电商销售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东源半江镇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杨石文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18818323635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预制菜加工技术、预制菜保鲜与运输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源城区源西街道办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杨石文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18818323635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服务时间8月份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以后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优质丝苗米标准示范区建立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东源县涧头镇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大往村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丘泽锋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18300036777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豆类（黄豆、黑豆、花生等）绿色种植技术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东源县涧头镇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大往村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丘泽锋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18300036777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茶叶加工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东源县涧头镇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大往村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丘泽锋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18300036777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岭南中药种植技术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东源县涧头镇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大往村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丘泽锋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18300036777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蔬菜种植技术和蔬菜病虫害防治技术的指导，以应对各种季节气候。优质蔬菜新品种的培育技术指导。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和平县青州镇永丰村轻叹家庭农场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廖岸添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13450486768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服务时间7月-12月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猕猴桃水灾后的病虫害治理，果实蝇防治等等，杨梅种植技术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和平县绿园共享种养专业合作社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吴日快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13553255665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服务时间7月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养牛技术指导例如：感冒.咳嗽.发烧.肺炎.肠胃炎.浰直.消化不良.过料.农药中毒.牛结节.皮肤病.高温中暑等技术和牧草种植技术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和平县东江辉达种养专业合作社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陈达三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15220476006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服务时间7月-9月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茶叶红茶加工技术服务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上莞镇仙湖村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曾立坤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15976722200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近期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茶园红茶加工技术、茶叶拍摄剪辑、茶叶直播电商运营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上莞镇仙湖村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曾金莲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13172761866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机采茶园的种植，日常管理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茶叶直播电商运营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东源县船塘镇李田村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陈迎可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13829328968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蔬菜的种植、花卉的种植、其他园艺作物的种植、农业技术培训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上莞镇常美村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李树贤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19830963893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服务时间7月至11月</w:t>
            </w:r>
          </w:p>
        </w:tc>
      </w:tr>
    </w:tbl>
    <w:p>
      <w:pPr>
        <w:spacing w:line="5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bookmarkEnd w:id="0"/>
    <w:p>
      <w:pPr>
        <w:pStyle w:val="2"/>
        <w:ind w:left="0" w:leftChars="0" w:firstLine="0" w:firstLineChars="0"/>
        <w:rPr>
          <w:rFonts w:hint="eastAsia"/>
          <w:lang w:eastAsia="zh-CN"/>
        </w:rPr>
      </w:pPr>
      <w:bookmarkStart w:id="1" w:name="_GoBack"/>
      <w:bookmarkEnd w:id="1"/>
    </w:p>
    <w:sectPr>
      <w:footerReference r:id="rId5" w:type="first"/>
      <w:headerReference r:id="rId3" w:type="default"/>
      <w:footerReference r:id="rId4" w:type="default"/>
      <w:pgSz w:w="16840" w:h="11907" w:orient="landscape"/>
      <w:pgMar w:top="1588" w:right="2098" w:bottom="1474" w:left="1985" w:header="851" w:footer="992" w:gutter="0"/>
      <w:cols w:space="720" w:num="1"/>
      <w:titlePg/>
      <w:docGrid w:type="linesAndChars" w:linePitch="546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001010101"/>
    <w:charset w:val="86"/>
    <w:family w:val="roma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2235" cy="23368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23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4pt;width:8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F9GnktEAAAADAQAADwAAAAAA&#10;AAABACAAAAAiAAAAZHJzL2Rvd25yZXYueG1sUEsBAhQAFAAAAAgAh07iQI9rZdGoAQAAPAMAAA4A&#10;AAAAAAAAAQAgAAAAIA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2235" cy="23368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23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4pt;width:8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X0aeS0QAAAAMBAAAPAAAAAAAA&#10;AAEAIAAAACIAAABkcnMvZG93bnJldi54bWxQSwECFAAUAAAACACHTuJAYqR8P6cBAAA8AwAADgAA&#10;AAAAAAABACAAAAAg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iZWFmOWNiYzIyMzY4MjMzNDZkOWRlOWRiNGYzMzgifQ=="/>
  </w:docVars>
  <w:rsids>
    <w:rsidRoot w:val="18AF268B"/>
    <w:rsid w:val="087247A9"/>
    <w:rsid w:val="08A3062F"/>
    <w:rsid w:val="093D118C"/>
    <w:rsid w:val="09E63C8F"/>
    <w:rsid w:val="0B1372AB"/>
    <w:rsid w:val="143760D6"/>
    <w:rsid w:val="18AF268B"/>
    <w:rsid w:val="1A673279"/>
    <w:rsid w:val="1AE353BE"/>
    <w:rsid w:val="223B356F"/>
    <w:rsid w:val="27067724"/>
    <w:rsid w:val="289C6830"/>
    <w:rsid w:val="2A170E46"/>
    <w:rsid w:val="2A605319"/>
    <w:rsid w:val="2AA03604"/>
    <w:rsid w:val="2B2E1198"/>
    <w:rsid w:val="2ED767D2"/>
    <w:rsid w:val="2F300A72"/>
    <w:rsid w:val="31FF4931"/>
    <w:rsid w:val="38D7321A"/>
    <w:rsid w:val="3B9938ED"/>
    <w:rsid w:val="3C313D68"/>
    <w:rsid w:val="3E1967DE"/>
    <w:rsid w:val="4200254D"/>
    <w:rsid w:val="45701C8E"/>
    <w:rsid w:val="45E47DA6"/>
    <w:rsid w:val="48293B8F"/>
    <w:rsid w:val="4D544CE9"/>
    <w:rsid w:val="513B64E0"/>
    <w:rsid w:val="518E0FAE"/>
    <w:rsid w:val="527E2554"/>
    <w:rsid w:val="57AA5BD9"/>
    <w:rsid w:val="582E0C31"/>
    <w:rsid w:val="5A517CAB"/>
    <w:rsid w:val="5ACF71E6"/>
    <w:rsid w:val="6098439D"/>
    <w:rsid w:val="60A5544D"/>
    <w:rsid w:val="65851E50"/>
    <w:rsid w:val="65AD5FDE"/>
    <w:rsid w:val="68E46D59"/>
    <w:rsid w:val="69471493"/>
    <w:rsid w:val="6BA47EF0"/>
    <w:rsid w:val="6BB820B3"/>
    <w:rsid w:val="6D6717B4"/>
    <w:rsid w:val="6DC03D4C"/>
    <w:rsid w:val="70011EAE"/>
    <w:rsid w:val="70884AED"/>
    <w:rsid w:val="78436571"/>
    <w:rsid w:val="79270836"/>
    <w:rsid w:val="79EE6C24"/>
    <w:rsid w:val="7B470512"/>
    <w:rsid w:val="7C5218F0"/>
    <w:rsid w:val="7C906384"/>
    <w:rsid w:val="7D06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heading 3"/>
    <w:basedOn w:val="1"/>
    <w:next w:val="1"/>
    <w:link w:val="14"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880" w:firstLineChars="200"/>
      <w:outlineLvl w:val="2"/>
    </w:pPr>
    <w:rPr>
      <w:rFonts w:eastAsia="仿宋"/>
      <w:b/>
      <w:kern w:val="0"/>
      <w:sz w:val="32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 Indent 2"/>
    <w:basedOn w:val="1"/>
    <w:qFormat/>
    <w:uiPriority w:val="0"/>
    <w:pPr>
      <w:ind w:firstLine="630"/>
    </w:pPr>
    <w:rPr>
      <w:rFonts w:eastAsia="宋体" w:cs="Times New Roman"/>
      <w:b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列表段落1"/>
    <w:basedOn w:val="1"/>
    <w:qFormat/>
    <w:uiPriority w:val="99"/>
    <w:pPr>
      <w:ind w:firstLine="420" w:firstLineChars="200"/>
    </w:pPr>
  </w:style>
  <w:style w:type="character" w:customStyle="1" w:styleId="14">
    <w:name w:val="标题 3 Char"/>
    <w:link w:val="5"/>
    <w:qFormat/>
    <w:uiPriority w:val="0"/>
    <w:rPr>
      <w:rFonts w:eastAsia="仿宋"/>
      <w:b/>
      <w:kern w:val="0"/>
      <w:sz w:val="32"/>
      <w:szCs w:val="20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2022-06-19T13:41:00Z</dcterms:created>
  <dc:creator>00</dc:creator>
  <cp:lastModifiedBy>邱文虎</cp:lastModifiedBy>
  <cp:lastPrinted>2022-06-29T07:46:00Z</cp:lastPrinted>
  <dcterms:modified xsi:type="dcterms:W3CDTF">2022-06-29T09:18:04Z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5AA7D985DC5247EB8604BD594CB9F7AE</vt:lpwstr>
  </property>
</Properties>
</file>