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11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体育场馆管理中心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登记表</w:t>
      </w:r>
    </w:p>
    <w:p>
      <w:pPr>
        <w:spacing w:before="156" w:beforeLines="50" w:line="400" w:lineRule="exact"/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5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 及主要 会关系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说明：1、此表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双面打印。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DZkMGQyZGU3NGIxZWY5ZDI5YzkzNzE0YzlhM2EifQ=="/>
  </w:docVars>
  <w:rsids>
    <w:rsidRoot w:val="287A0F54"/>
    <w:rsid w:val="02A721C4"/>
    <w:rsid w:val="04B30308"/>
    <w:rsid w:val="0A2A1F7A"/>
    <w:rsid w:val="0B735F46"/>
    <w:rsid w:val="0D8D40EF"/>
    <w:rsid w:val="0FC02D41"/>
    <w:rsid w:val="102729AB"/>
    <w:rsid w:val="10E44A8A"/>
    <w:rsid w:val="10E55876"/>
    <w:rsid w:val="125E360B"/>
    <w:rsid w:val="1337745B"/>
    <w:rsid w:val="13425890"/>
    <w:rsid w:val="1803247A"/>
    <w:rsid w:val="1A572061"/>
    <w:rsid w:val="1BAB160C"/>
    <w:rsid w:val="1DC12448"/>
    <w:rsid w:val="200731BA"/>
    <w:rsid w:val="2049615E"/>
    <w:rsid w:val="20B63256"/>
    <w:rsid w:val="26741E41"/>
    <w:rsid w:val="26923488"/>
    <w:rsid w:val="287A0F54"/>
    <w:rsid w:val="31002431"/>
    <w:rsid w:val="32A423B6"/>
    <w:rsid w:val="332F29F1"/>
    <w:rsid w:val="34404B59"/>
    <w:rsid w:val="36104F50"/>
    <w:rsid w:val="3C1E0688"/>
    <w:rsid w:val="415F6F42"/>
    <w:rsid w:val="41AF7390"/>
    <w:rsid w:val="44C16F64"/>
    <w:rsid w:val="46F60EA4"/>
    <w:rsid w:val="4C894E58"/>
    <w:rsid w:val="4D606ADA"/>
    <w:rsid w:val="4D932BBD"/>
    <w:rsid w:val="4DD61BDF"/>
    <w:rsid w:val="4E446EF6"/>
    <w:rsid w:val="4F7428BC"/>
    <w:rsid w:val="50924865"/>
    <w:rsid w:val="50ED739D"/>
    <w:rsid w:val="50F174C0"/>
    <w:rsid w:val="5214132F"/>
    <w:rsid w:val="538622D4"/>
    <w:rsid w:val="54277DF2"/>
    <w:rsid w:val="55F1618D"/>
    <w:rsid w:val="5610323F"/>
    <w:rsid w:val="56A248F3"/>
    <w:rsid w:val="571039F9"/>
    <w:rsid w:val="5A302857"/>
    <w:rsid w:val="5C4E307A"/>
    <w:rsid w:val="620416A4"/>
    <w:rsid w:val="620D5252"/>
    <w:rsid w:val="62305B89"/>
    <w:rsid w:val="62DA7AD4"/>
    <w:rsid w:val="63C3037E"/>
    <w:rsid w:val="694E72E2"/>
    <w:rsid w:val="724F1F4D"/>
    <w:rsid w:val="73FA4ACC"/>
    <w:rsid w:val="751443B9"/>
    <w:rsid w:val="77DC1DEB"/>
    <w:rsid w:val="781E06DA"/>
    <w:rsid w:val="7E541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河源团市委</Company>
  <Pages>2</Pages>
  <Words>271</Words>
  <Characters>271</Characters>
  <Lines>0</Lines>
  <Paragraphs>0</Paragraphs>
  <TotalTime>4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2019-05-05T09:11:00Z</dcterms:created>
  <dc:creator>lenovo</dc:creator>
  <cp:lastModifiedBy>AOC</cp:lastModifiedBy>
  <cp:lastPrinted>2020-01-13T09:22:00Z</cp:lastPrinted>
  <dcterms:modified xsi:type="dcterms:W3CDTF">2022-07-05T01:31:29Z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280E94D73DB54EF2A26B06CB1EA47A59</vt:lpwstr>
  </property>
</Properties>
</file>