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3-1</w:t>
      </w:r>
      <w:r>
        <w:rPr>
          <w:rFonts w:hint="eastAsia" w:ascii="仿宋" w:hAnsi="仿宋" w:eastAsia="仿宋" w:cs="仿宋"/>
          <w:sz w:val="32"/>
          <w:szCs w:val="32"/>
        </w:rPr>
        <w:t>：</w:t>
      </w:r>
    </w:p>
    <w:p>
      <w:pPr>
        <w:rPr>
          <w:rFonts w:hint="eastAsia"/>
          <w:color w:val="333333"/>
        </w:rPr>
      </w:pPr>
    </w:p>
    <w:p>
      <w:pPr>
        <w:rPr>
          <w:rFonts w:hint="eastAsia"/>
          <w:color w:val="333333"/>
        </w:rPr>
      </w:pPr>
    </w:p>
    <w:p>
      <w:pPr>
        <w:jc w:val="center"/>
        <w:rPr>
          <w:rFonts w:ascii="宋体" w:hAnsi="宋体"/>
          <w:sz w:val="44"/>
          <w:szCs w:val="44"/>
        </w:rPr>
      </w:pPr>
      <w:r>
        <w:rPr>
          <w:rFonts w:hint="eastAsia" w:ascii="宋体" w:hAnsi="宋体"/>
          <w:b/>
          <w:sz w:val="44"/>
          <w:szCs w:val="44"/>
        </w:rPr>
        <w:t>建筑业企业资质申报材料承诺书</w:t>
      </w:r>
    </w:p>
    <w:p>
      <w:pPr>
        <w:spacing w:line="560" w:lineRule="exact"/>
        <w:ind w:firstLine="630"/>
        <w:jc w:val="left"/>
        <w:rPr>
          <w:rFonts w:ascii="仿宋_GB2312" w:hAnsi="宋体" w:eastAsia="仿宋_GB2312"/>
          <w:sz w:val="32"/>
          <w:szCs w:val="32"/>
        </w:rPr>
      </w:pPr>
    </w:p>
    <w:p>
      <w:pPr>
        <w:spacing w:line="560" w:lineRule="exact"/>
        <w:ind w:firstLine="630"/>
        <w:jc w:val="left"/>
        <w:rPr>
          <w:rFonts w:hint="eastAsia" w:ascii="仿宋_GB2312" w:hAnsi="宋体" w:eastAsia="仿宋_GB2312"/>
          <w:sz w:val="32"/>
          <w:szCs w:val="32"/>
        </w:rPr>
      </w:pPr>
      <w:r>
        <w:rPr>
          <w:rFonts w:hint="eastAsia" w:ascii="仿宋_GB2312" w:hAnsi="宋体" w:eastAsia="仿宋_GB2312"/>
          <w:sz w:val="32"/>
          <w:szCs w:val="32"/>
        </w:rPr>
        <w:t>本企业知悉住房城乡建设部《建筑业企业资质标准》（建市〔2014〕159号）关于主要人员社会保险的要求：</w:t>
      </w:r>
    </w:p>
    <w:p>
      <w:pPr>
        <w:spacing w:line="560" w:lineRule="exact"/>
        <w:ind w:firstLine="630"/>
        <w:jc w:val="left"/>
        <w:rPr>
          <w:rFonts w:hint="eastAsia" w:ascii="仿宋_GB2312" w:hAnsi="宋体" w:eastAsia="仿宋_GB2312"/>
          <w:sz w:val="32"/>
          <w:szCs w:val="32"/>
        </w:rPr>
      </w:pPr>
      <w:r>
        <w:rPr>
          <w:rFonts w:hint="eastAsia" w:ascii="仿宋_GB2312" w:hAnsi="宋体" w:eastAsia="仿宋_GB2312"/>
          <w:sz w:val="32"/>
          <w:szCs w:val="32"/>
        </w:rPr>
        <w:t>1.首次申请建筑业企业资质，企业主要人员申报前1个月需在本企业参加社会保险；</w:t>
      </w:r>
    </w:p>
    <w:p>
      <w:pPr>
        <w:spacing w:line="560" w:lineRule="exact"/>
        <w:ind w:firstLine="630"/>
        <w:jc w:val="left"/>
        <w:rPr>
          <w:rFonts w:hint="eastAsia" w:ascii="仿宋_GB2312" w:hAnsi="宋体" w:eastAsia="仿宋_GB2312"/>
          <w:sz w:val="32"/>
          <w:szCs w:val="32"/>
        </w:rPr>
      </w:pPr>
      <w:r>
        <w:rPr>
          <w:rFonts w:hint="eastAsia" w:ascii="仿宋_GB2312" w:hAnsi="宋体" w:eastAsia="仿宋_GB2312"/>
          <w:sz w:val="32"/>
          <w:szCs w:val="32"/>
        </w:rPr>
        <w:t>2.增项、升级、延续建筑业企业资质和换证，企业主要人员申报前3个月需在本企业参加社会保险。</w:t>
      </w:r>
    </w:p>
    <w:p>
      <w:pPr>
        <w:spacing w:line="560" w:lineRule="exact"/>
        <w:ind w:firstLine="630"/>
        <w:jc w:val="left"/>
        <w:rPr>
          <w:rFonts w:hint="eastAsia" w:ascii="仿宋_GB2312" w:hAnsi="宋体" w:eastAsia="仿宋_GB2312"/>
          <w:sz w:val="32"/>
          <w:szCs w:val="32"/>
        </w:rPr>
      </w:pPr>
      <w:r>
        <w:rPr>
          <w:rFonts w:hint="eastAsia" w:ascii="仿宋_GB2312" w:hAnsi="宋体" w:eastAsia="仿宋_GB2312"/>
          <w:sz w:val="32"/>
          <w:szCs w:val="32"/>
        </w:rPr>
        <w:t>按照《住房城乡建设部办公厅关于简化建设工程企业资质申报材料有关事项的通知》（建办标〔2018〕45号）本企业承诺本次参与申报人员购买社会保险的情况符合上述要求，社会保险购买情况真实、有效，能够随时配合主管部门核查。如参保情况有虚假，同意主管部门按照相关法律、法规和《建筑业企业资质管理规定》（住房城乡建设部令第22号令）第三十五条、第三十六条对本企业做出相应行政处罚（处理）。</w:t>
      </w:r>
    </w:p>
    <w:p>
      <w:pPr>
        <w:spacing w:line="560" w:lineRule="exact"/>
        <w:ind w:firstLine="570"/>
        <w:rPr>
          <w:rFonts w:hint="eastAsia" w:ascii="仿宋_GB2312" w:hAnsi="宋体" w:eastAsia="仿宋_GB2312"/>
          <w:sz w:val="32"/>
          <w:szCs w:val="32"/>
        </w:rPr>
      </w:pPr>
      <w:r>
        <w:rPr>
          <w:rFonts w:hint="eastAsia" w:ascii="仿宋_GB2312" w:hAnsi="宋体" w:eastAsia="仿宋_GB2312"/>
          <w:sz w:val="32"/>
          <w:szCs w:val="32"/>
        </w:rPr>
        <w:t>社保账号：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；密码：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60" w:lineRule="exact"/>
        <w:ind w:firstLine="570"/>
        <w:rPr>
          <w:rFonts w:hint="eastAsia" w:ascii="仿宋_GB2312" w:hAnsi="宋体" w:eastAsia="仿宋_GB2312"/>
          <w:sz w:val="32"/>
          <w:szCs w:val="32"/>
          <w:u w:val="single"/>
        </w:rPr>
      </w:pPr>
      <w:r>
        <w:rPr>
          <w:rFonts w:hint="eastAsia" w:ascii="仿宋_GB2312" w:hAnsi="宋体" w:eastAsia="仿宋_GB2312"/>
          <w:sz w:val="32"/>
          <w:szCs w:val="32"/>
        </w:rPr>
        <w:t>登录地址：</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60" w:lineRule="exact"/>
        <w:rPr>
          <w:rFonts w:hint="eastAsia" w:ascii="仿宋_GB2312" w:hAnsi="宋体" w:eastAsia="仿宋_GB2312"/>
          <w:sz w:val="32"/>
          <w:szCs w:val="32"/>
          <w:u w:val="single"/>
        </w:rPr>
      </w:pPr>
    </w:p>
    <w:p>
      <w:pPr>
        <w:spacing w:line="560" w:lineRule="exact"/>
        <w:ind w:firstLine="570"/>
        <w:rPr>
          <w:rFonts w:ascii="仿宋_GB2312" w:hAnsi="宋体" w:eastAsia="仿宋_GB2312"/>
          <w:sz w:val="32"/>
          <w:szCs w:val="32"/>
        </w:rPr>
      </w:pPr>
    </w:p>
    <w:p>
      <w:pPr>
        <w:spacing w:line="560" w:lineRule="exact"/>
        <w:jc w:val="left"/>
        <w:rPr>
          <w:rFonts w:ascii="仿宋_GB2312" w:hAnsi="宋体" w:eastAsia="仿宋_GB2312"/>
          <w:sz w:val="32"/>
          <w:szCs w:val="32"/>
        </w:rPr>
      </w:pPr>
      <w:r>
        <w:rPr>
          <w:rFonts w:hint="eastAsia" w:ascii="仿宋_GB2312" w:hAnsi="宋体" w:eastAsia="仿宋_GB2312"/>
          <w:sz w:val="32"/>
          <w:szCs w:val="32"/>
        </w:rPr>
        <w:t>法定代表人签名：           企业公章：</w:t>
      </w:r>
    </w:p>
    <w:p>
      <w:pPr>
        <w:spacing w:line="560" w:lineRule="exact"/>
        <w:ind w:firstLine="630"/>
        <w:jc w:val="left"/>
        <w:rPr>
          <w:rFonts w:hint="eastAsia" w:ascii="仿宋_GB2312" w:hAnsi="宋体" w:eastAsia="仿宋_GB2312"/>
          <w:sz w:val="32"/>
          <w:szCs w:val="32"/>
        </w:rPr>
      </w:pPr>
      <w:r>
        <w:rPr>
          <w:rFonts w:hint="eastAsia" w:ascii="仿宋_GB2312" w:hAnsi="宋体" w:eastAsia="仿宋_GB2312"/>
          <w:sz w:val="32"/>
          <w:szCs w:val="32"/>
        </w:rPr>
        <w:t xml:space="preserve">                            年    月    日</w:t>
      </w:r>
    </w:p>
    <w:p>
      <w:pPr>
        <w:rPr>
          <w:rFonts w:hint="eastAsia" w:ascii="仿宋" w:hAnsi="仿宋" w:eastAsia="仿宋" w:cs="仿宋"/>
          <w:sz w:val="21"/>
          <w:szCs w:val="21"/>
        </w:rPr>
      </w:pPr>
    </w:p>
    <w:p>
      <w:pPr>
        <w:rPr>
          <w:rFonts w:hint="eastAsia"/>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3-2</w:t>
      </w:r>
      <w:r>
        <w:rPr>
          <w:rFonts w:hint="eastAsia" w:ascii="仿宋" w:hAnsi="仿宋" w:eastAsia="仿宋" w:cs="仿宋"/>
          <w:sz w:val="32"/>
          <w:szCs w:val="32"/>
        </w:rPr>
        <w:t>：</w:t>
      </w:r>
    </w:p>
    <w:p>
      <w:pPr>
        <w:spacing w:line="560" w:lineRule="exact"/>
        <w:ind w:firstLine="630"/>
        <w:jc w:val="left"/>
        <w:rPr>
          <w:rFonts w:hint="eastAsia" w:ascii="仿宋_GB2312" w:hAnsi="宋体" w:eastAsia="仿宋_GB2312"/>
          <w:sz w:val="32"/>
          <w:szCs w:val="32"/>
        </w:rPr>
      </w:pPr>
    </w:p>
    <w:p>
      <w:pPr>
        <w:jc w:val="center"/>
        <w:rPr>
          <w:rFonts w:ascii="仿宋_GB2312" w:hAnsi="宋体" w:eastAsia="仿宋_GB2312"/>
          <w:sz w:val="32"/>
          <w:szCs w:val="32"/>
        </w:rPr>
      </w:pPr>
      <w:r>
        <w:rPr>
          <w:rFonts w:hint="eastAsia" w:ascii="宋体" w:hAnsi="宋体"/>
          <w:b/>
          <w:sz w:val="44"/>
          <w:szCs w:val="44"/>
          <w:lang w:eastAsia="zh-CN"/>
        </w:rPr>
        <w:t>建设工程设计</w:t>
      </w:r>
      <w:r>
        <w:rPr>
          <w:rFonts w:hint="eastAsia" w:ascii="宋体" w:hAnsi="宋体" w:eastAsia="宋体"/>
          <w:b/>
          <w:sz w:val="44"/>
          <w:szCs w:val="44"/>
        </w:rPr>
        <w:t>资质申报材料承诺书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rPr>
      </w:pPr>
      <w:r>
        <w:rPr>
          <w:rFonts w:hint="eastAsia" w:ascii="仿宋_GB2312" w:hAnsi="宋体" w:eastAsia="仿宋_GB2312"/>
          <w:sz w:val="32"/>
          <w:szCs w:val="32"/>
        </w:rPr>
        <w:t>本企业知悉</w:t>
      </w:r>
      <w:r>
        <w:rPr>
          <w:rFonts w:hint="eastAsia" w:ascii="仿宋_GB2312" w:hAnsi="宋体" w:eastAsia="仿宋_GB2312"/>
          <w:sz w:val="32"/>
          <w:szCs w:val="32"/>
          <w:lang w:eastAsia="zh-CN"/>
        </w:rPr>
        <w:t>《</w:t>
      </w:r>
      <w:r>
        <w:rPr>
          <w:rFonts w:hint="eastAsia" w:ascii="仿宋_GB2312" w:hAnsi="宋体" w:eastAsia="仿宋_GB2312"/>
          <w:sz w:val="32"/>
          <w:szCs w:val="32"/>
        </w:rPr>
        <w:t>建设部</w:t>
      </w:r>
      <w:r>
        <w:rPr>
          <w:rFonts w:hint="eastAsia" w:ascii="仿宋_GB2312" w:hAnsi="宋体" w:eastAsia="仿宋_GB2312"/>
          <w:sz w:val="32"/>
          <w:szCs w:val="32"/>
          <w:lang w:eastAsia="zh-CN"/>
        </w:rPr>
        <w:t>关于印发</w:t>
      </w:r>
      <w:r>
        <w:rPr>
          <w:rFonts w:hint="eastAsia" w:ascii="仿宋_GB2312" w:hAnsi="宋体" w:eastAsia="仿宋_GB2312"/>
          <w:sz w:val="32"/>
          <w:szCs w:val="32"/>
          <w:lang w:val="en-US" w:eastAsia="zh-CN"/>
        </w:rPr>
        <w:t>&lt;</w:t>
      </w:r>
      <w:r>
        <w:rPr>
          <w:rFonts w:hint="eastAsia" w:ascii="仿宋_GB2312" w:hAnsi="宋体" w:eastAsia="仿宋_GB2312"/>
          <w:sz w:val="32"/>
          <w:szCs w:val="32"/>
          <w:lang w:eastAsia="zh-CN"/>
        </w:rPr>
        <w:t>建设工程勘察设计资质管理规定实施意见</w:t>
      </w:r>
      <w:r>
        <w:rPr>
          <w:rFonts w:hint="eastAsia" w:ascii="仿宋_GB2312" w:hAnsi="宋体" w:eastAsia="仿宋_GB2312"/>
          <w:sz w:val="32"/>
          <w:szCs w:val="32"/>
          <w:lang w:val="en-US" w:eastAsia="zh-CN"/>
        </w:rPr>
        <w:t>&gt;的通知》</w:t>
      </w:r>
      <w:r>
        <w:rPr>
          <w:rFonts w:hint="eastAsia" w:ascii="仿宋_GB2312" w:hAnsi="宋体" w:eastAsia="仿宋_GB2312"/>
          <w:sz w:val="32"/>
          <w:szCs w:val="32"/>
        </w:rPr>
        <w:t>（</w:t>
      </w:r>
      <w:r>
        <w:rPr>
          <w:rFonts w:hint="eastAsia" w:ascii="仿宋_GB2312" w:hAnsi="宋体" w:eastAsia="仿宋_GB2312"/>
          <w:sz w:val="32"/>
          <w:szCs w:val="32"/>
          <w:lang w:eastAsia="zh-CN"/>
        </w:rPr>
        <w:t>建市</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2007</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202号</w:t>
      </w:r>
      <w:r>
        <w:rPr>
          <w:rFonts w:hint="eastAsia" w:ascii="仿宋_GB2312" w:hAnsi="宋体" w:eastAsia="仿宋_GB2312"/>
          <w:sz w:val="32"/>
          <w:szCs w:val="32"/>
        </w:rPr>
        <w:t>）关于人员社会保险的要求：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首次申请</w:t>
      </w:r>
      <w:r>
        <w:rPr>
          <w:rFonts w:hint="eastAsia" w:ascii="仿宋_GB2312" w:hAnsi="宋体" w:eastAsia="仿宋_GB2312"/>
          <w:sz w:val="32"/>
          <w:szCs w:val="32"/>
          <w:lang w:eastAsia="zh-CN"/>
        </w:rPr>
        <w:t>、重新核定、跨省变更、</w:t>
      </w:r>
      <w:r>
        <w:rPr>
          <w:rFonts w:hint="eastAsia" w:ascii="仿宋_GB2312" w:hAnsi="宋体" w:eastAsia="仿宋_GB2312"/>
          <w:sz w:val="32"/>
          <w:szCs w:val="32"/>
        </w:rPr>
        <w:t>延续</w:t>
      </w:r>
      <w:r>
        <w:rPr>
          <w:rFonts w:hint="eastAsia" w:ascii="仿宋_GB2312" w:hAnsi="宋体" w:eastAsia="仿宋_GB2312"/>
          <w:sz w:val="32"/>
          <w:szCs w:val="32"/>
          <w:lang w:eastAsia="zh-CN"/>
        </w:rPr>
        <w:t>工程设计</w:t>
      </w:r>
      <w:r>
        <w:rPr>
          <w:rFonts w:hint="eastAsia" w:ascii="仿宋_GB2312" w:hAnsi="宋体" w:eastAsia="仿宋_GB2312"/>
          <w:sz w:val="32"/>
          <w:szCs w:val="32"/>
        </w:rPr>
        <w:t>资质，</w:t>
      </w:r>
      <w:r>
        <w:rPr>
          <w:rFonts w:hint="eastAsia" w:ascii="仿宋_GB2312" w:hAnsi="宋体" w:eastAsia="仿宋_GB2312"/>
          <w:sz w:val="32"/>
          <w:szCs w:val="32"/>
          <w:lang w:eastAsia="zh-CN"/>
        </w:rPr>
        <w:t>主要专业技术人员在</w:t>
      </w:r>
      <w:r>
        <w:rPr>
          <w:rFonts w:hint="eastAsia" w:ascii="仿宋_GB2312" w:hAnsi="宋体" w:eastAsia="仿宋_GB2312"/>
          <w:sz w:val="32"/>
          <w:szCs w:val="32"/>
        </w:rPr>
        <w:t>申报前1个月需在本企业参加社会保险</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升级、增项</w:t>
      </w:r>
      <w:r>
        <w:rPr>
          <w:rFonts w:hint="eastAsia" w:ascii="仿宋_GB2312" w:hAnsi="宋体" w:eastAsia="仿宋_GB2312"/>
          <w:sz w:val="32"/>
          <w:szCs w:val="32"/>
          <w:lang w:eastAsia="zh-CN"/>
        </w:rPr>
        <w:t>工程设计</w:t>
      </w:r>
      <w:r>
        <w:rPr>
          <w:rFonts w:hint="eastAsia" w:ascii="仿宋_GB2312" w:hAnsi="宋体" w:eastAsia="仿宋_GB2312"/>
          <w:sz w:val="32"/>
          <w:szCs w:val="32"/>
        </w:rPr>
        <w:t>资质</w:t>
      </w:r>
      <w:r>
        <w:rPr>
          <w:rFonts w:hint="eastAsia" w:ascii="仿宋_GB2312" w:hAnsi="宋体" w:eastAsia="仿宋_GB2312"/>
          <w:sz w:val="32"/>
          <w:szCs w:val="32"/>
          <w:lang w:eastAsia="zh-CN"/>
        </w:rPr>
        <w:t>，主要专业技术人员在</w:t>
      </w:r>
      <w:r>
        <w:rPr>
          <w:rFonts w:hint="eastAsia" w:ascii="仿宋_GB2312" w:hAnsi="宋体" w:eastAsia="仿宋_GB2312"/>
          <w:sz w:val="32"/>
          <w:szCs w:val="32"/>
        </w:rPr>
        <w:t>申报前</w:t>
      </w:r>
      <w:r>
        <w:rPr>
          <w:rFonts w:hint="eastAsia" w:ascii="仿宋_GB2312" w:hAnsi="宋体" w:eastAsia="仿宋_GB2312"/>
          <w:sz w:val="32"/>
          <w:szCs w:val="32"/>
          <w:lang w:val="en-US" w:eastAsia="zh-CN"/>
        </w:rPr>
        <w:t>3</w:t>
      </w:r>
      <w:r>
        <w:rPr>
          <w:rFonts w:hint="eastAsia" w:ascii="仿宋_GB2312" w:hAnsi="宋体" w:eastAsia="仿宋_GB2312"/>
          <w:sz w:val="32"/>
          <w:szCs w:val="32"/>
        </w:rPr>
        <w:t>个月需在本企业参加社会保险</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rPr>
      </w:pPr>
      <w:r>
        <w:rPr>
          <w:rFonts w:hint="eastAsia" w:ascii="仿宋_GB2312" w:hAnsi="宋体" w:eastAsia="仿宋_GB2312"/>
          <w:sz w:val="32"/>
          <w:szCs w:val="32"/>
        </w:rPr>
        <w:t>按照《住房城乡建设部办公厅关于简化建设工程企业资质申报材料有关事项的通知》（建办标〔2018〕45号）本企业承诺本次参与申报人员购买社会保险的情况符合上述要求，社会保险购买情况真实、有效，能够随时配合主管部门核查。如参保情况有虚假，同意主管部门按照</w:t>
      </w:r>
      <w:r>
        <w:rPr>
          <w:rFonts w:hint="eastAsia" w:ascii="仿宋_GB2312" w:hAnsi="宋体" w:eastAsia="仿宋_GB2312"/>
          <w:sz w:val="32"/>
          <w:szCs w:val="32"/>
          <w:lang w:eastAsia="zh-CN"/>
        </w:rPr>
        <w:t>相关法律、法规和</w:t>
      </w:r>
      <w:r>
        <w:rPr>
          <w:rFonts w:hint="eastAsia" w:ascii="仿宋_GB2312" w:hAnsi="宋体" w:eastAsia="仿宋_GB2312"/>
          <w:sz w:val="32"/>
          <w:szCs w:val="32"/>
        </w:rPr>
        <w:t>《</w:t>
      </w:r>
      <w:r>
        <w:rPr>
          <w:rFonts w:hint="eastAsia" w:ascii="仿宋_GB2312" w:hAnsi="宋体" w:eastAsia="仿宋_GB2312"/>
          <w:sz w:val="32"/>
          <w:szCs w:val="32"/>
          <w:lang w:eastAsia="zh-CN"/>
        </w:rPr>
        <w:t>建设工程勘察设计资质管理规定</w:t>
      </w:r>
      <w:r>
        <w:rPr>
          <w:rFonts w:hint="eastAsia" w:ascii="仿宋_GB2312" w:hAnsi="宋体" w:eastAsia="仿宋_GB2312"/>
          <w:sz w:val="32"/>
          <w:szCs w:val="32"/>
        </w:rPr>
        <w:t>》（</w:t>
      </w:r>
      <w:r>
        <w:rPr>
          <w:rFonts w:hint="eastAsia" w:ascii="仿宋_GB2312" w:hAnsi="宋体" w:eastAsia="仿宋_GB2312"/>
          <w:sz w:val="32"/>
          <w:szCs w:val="32"/>
          <w:lang w:eastAsia="zh-CN"/>
        </w:rPr>
        <w:t>建设部令第</w:t>
      </w:r>
      <w:r>
        <w:rPr>
          <w:rFonts w:hint="eastAsia" w:ascii="仿宋_GB2312" w:hAnsi="宋体" w:eastAsia="仿宋_GB2312"/>
          <w:sz w:val="32"/>
          <w:szCs w:val="32"/>
          <w:lang w:val="en-US" w:eastAsia="zh-CN"/>
        </w:rPr>
        <w:t>160号</w:t>
      </w:r>
      <w:r>
        <w:rPr>
          <w:rFonts w:hint="eastAsia" w:ascii="仿宋_GB2312" w:hAnsi="宋体" w:eastAsia="仿宋_GB2312"/>
          <w:sz w:val="32"/>
          <w:szCs w:val="32"/>
        </w:rPr>
        <w:t>）第三十条、第三十</w:t>
      </w:r>
      <w:r>
        <w:rPr>
          <w:rFonts w:hint="eastAsia" w:ascii="仿宋_GB2312" w:hAnsi="宋体" w:eastAsia="仿宋_GB2312"/>
          <w:sz w:val="32"/>
          <w:szCs w:val="32"/>
          <w:lang w:eastAsia="zh-CN"/>
        </w:rPr>
        <w:t>一</w:t>
      </w:r>
      <w:r>
        <w:rPr>
          <w:rFonts w:hint="eastAsia" w:ascii="仿宋_GB2312" w:hAnsi="宋体" w:eastAsia="仿宋_GB2312"/>
          <w:sz w:val="32"/>
          <w:szCs w:val="32"/>
        </w:rPr>
        <w:t>条对本企业做出相应行政处罚（处理）。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70" w:firstLineChars="0"/>
        <w:textAlignment w:val="auto"/>
        <w:outlineLvl w:val="9"/>
        <w:rPr>
          <w:rFonts w:hint="eastAsia" w:ascii="仿宋_GB2312" w:hAnsi="宋体" w:eastAsia="仿宋_GB2312"/>
          <w:sz w:val="32"/>
          <w:szCs w:val="32"/>
          <w:u w:val="none" w:color="auto"/>
        </w:rPr>
      </w:pPr>
      <w:r>
        <w:rPr>
          <w:rFonts w:hint="eastAsia" w:ascii="仿宋_GB2312" w:hAnsi="宋体" w:eastAsia="仿宋_GB2312"/>
          <w:sz w:val="32"/>
          <w:szCs w:val="32"/>
        </w:rPr>
        <w:t>社保账号：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；密码：</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color="auto"/>
        </w:rPr>
        <w:t xml:space="preserve">  </w:t>
      </w:r>
      <w:r>
        <w:rPr>
          <w:rFonts w:hint="eastAsia" w:ascii="仿宋_GB2312" w:hAnsi="宋体" w:eastAsia="仿宋_GB2312"/>
          <w:sz w:val="32"/>
          <w:szCs w:val="32"/>
          <w:u w:val="none" w:color="auto"/>
          <w:lang w:eastAsia="zh-CN"/>
        </w:rPr>
        <w:t>；</w:t>
      </w:r>
    </w:p>
    <w:p>
      <w:pPr>
        <w:spacing w:line="560" w:lineRule="exact"/>
        <w:ind w:firstLine="570"/>
        <w:rPr>
          <w:rFonts w:ascii="仿宋_GB2312" w:hAnsi="宋体" w:eastAsia="仿宋_GB2312"/>
          <w:sz w:val="32"/>
          <w:szCs w:val="32"/>
        </w:rPr>
      </w:pPr>
      <w:r>
        <w:rPr>
          <w:rFonts w:hint="eastAsia" w:ascii="仿宋_GB2312" w:hAnsi="宋体" w:eastAsia="仿宋_GB2312"/>
          <w:sz w:val="32"/>
          <w:szCs w:val="32"/>
        </w:rPr>
        <w:t>登录地址：</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jc w:val="left"/>
        <w:rPr>
          <w:rFonts w:ascii="仿宋_GB2312" w:hAnsi="宋体" w:eastAsia="仿宋_GB2312"/>
          <w:sz w:val="32"/>
          <w:szCs w:val="32"/>
        </w:rPr>
      </w:pPr>
      <w:r>
        <w:rPr>
          <w:rFonts w:hint="eastAsia" w:ascii="仿宋_GB2312" w:hAnsi="宋体" w:eastAsia="仿宋_GB2312"/>
          <w:sz w:val="32"/>
          <w:szCs w:val="32"/>
        </w:rPr>
        <w:t>法定代表人签名：           企业公章：</w:t>
      </w:r>
    </w:p>
    <w:p>
      <w:pPr>
        <w:ind w:firstLine="630"/>
        <w:jc w:val="left"/>
        <w:rPr>
          <w:rFonts w:ascii="仿宋_GB2312" w:hAnsi="宋体" w:eastAsia="仿宋_GB2312"/>
          <w:sz w:val="32"/>
          <w:szCs w:val="32"/>
        </w:rPr>
      </w:pPr>
      <w:r>
        <w:rPr>
          <w:rFonts w:hint="eastAsia" w:ascii="仿宋_GB2312" w:hAnsi="宋体" w:eastAsia="仿宋_GB2312"/>
          <w:sz w:val="32"/>
          <w:szCs w:val="32"/>
        </w:rPr>
        <w:t xml:space="preserve">                            年    月    日</w:t>
      </w:r>
    </w:p>
    <w:p>
      <w:pPr>
        <w:rPr>
          <w:rFonts w:ascii="宋体" w:hAnsi="宋体" w:eastAsia="宋体"/>
          <w:b/>
          <w:sz w:val="44"/>
          <w:szCs w:val="44"/>
        </w:rPr>
      </w:pPr>
      <w:r>
        <w:rPr>
          <w:rFonts w:hint="eastAsia" w:ascii="仿宋" w:hAnsi="仿宋" w:eastAsia="仿宋" w:cs="仿宋"/>
          <w:sz w:val="32"/>
          <w:szCs w:val="32"/>
        </w:rPr>
        <w:t>附件</w:t>
      </w:r>
      <w:r>
        <w:rPr>
          <w:rFonts w:hint="eastAsia" w:ascii="仿宋" w:hAnsi="仿宋" w:eastAsia="仿宋" w:cs="仿宋"/>
          <w:sz w:val="32"/>
          <w:szCs w:val="32"/>
          <w:lang w:val="en-US" w:eastAsia="zh-CN"/>
        </w:rPr>
        <w:t>3-3</w:t>
      </w:r>
      <w:r>
        <w:rPr>
          <w:rFonts w:hint="eastAsia" w:ascii="仿宋" w:hAnsi="仿宋" w:eastAsia="仿宋" w:cs="仿宋"/>
          <w:sz w:val="32"/>
          <w:szCs w:val="32"/>
        </w:rPr>
        <w:t>：</w:t>
      </w:r>
    </w:p>
    <w:p>
      <w:pPr>
        <w:jc w:val="center"/>
        <w:rPr>
          <w:rFonts w:ascii="仿宋_GB2312" w:hAnsi="宋体" w:eastAsia="仿宋_GB2312"/>
          <w:sz w:val="32"/>
          <w:szCs w:val="32"/>
        </w:rPr>
      </w:pPr>
      <w:r>
        <w:rPr>
          <w:rFonts w:hint="eastAsia" w:ascii="宋体" w:hAnsi="宋体"/>
          <w:b/>
          <w:sz w:val="44"/>
          <w:szCs w:val="44"/>
          <w:lang w:eastAsia="zh-CN"/>
        </w:rPr>
        <w:t>建设工程勘察</w:t>
      </w:r>
      <w:r>
        <w:rPr>
          <w:rFonts w:hint="eastAsia" w:ascii="宋体" w:hAnsi="宋体" w:eastAsia="宋体"/>
          <w:b/>
          <w:sz w:val="44"/>
          <w:szCs w:val="44"/>
        </w:rPr>
        <w:t>资质申报材料承诺书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rPr>
      </w:pPr>
      <w:r>
        <w:rPr>
          <w:rFonts w:hint="eastAsia" w:ascii="仿宋_GB2312" w:hAnsi="宋体" w:eastAsia="仿宋_GB2312"/>
          <w:sz w:val="32"/>
          <w:szCs w:val="32"/>
        </w:rPr>
        <w:t>本企业知悉</w:t>
      </w:r>
      <w:r>
        <w:rPr>
          <w:rFonts w:hint="eastAsia" w:ascii="仿宋_GB2312" w:hAnsi="宋体" w:eastAsia="仿宋_GB2312"/>
          <w:sz w:val="32"/>
          <w:szCs w:val="32"/>
          <w:lang w:eastAsia="zh-CN"/>
        </w:rPr>
        <w:t>《</w:t>
      </w:r>
      <w:r>
        <w:rPr>
          <w:rFonts w:hint="eastAsia" w:ascii="仿宋_GB2312" w:hAnsi="宋体" w:eastAsia="仿宋_GB2312"/>
          <w:sz w:val="32"/>
          <w:szCs w:val="32"/>
        </w:rPr>
        <w:t>建设部</w:t>
      </w:r>
      <w:r>
        <w:rPr>
          <w:rFonts w:hint="eastAsia" w:ascii="仿宋_GB2312" w:hAnsi="宋体" w:eastAsia="仿宋_GB2312"/>
          <w:sz w:val="32"/>
          <w:szCs w:val="32"/>
          <w:lang w:eastAsia="zh-CN"/>
        </w:rPr>
        <w:t>关于印发</w:t>
      </w:r>
      <w:r>
        <w:rPr>
          <w:rFonts w:hint="eastAsia" w:ascii="仿宋_GB2312" w:hAnsi="宋体" w:eastAsia="仿宋_GB2312"/>
          <w:sz w:val="32"/>
          <w:szCs w:val="32"/>
          <w:lang w:val="en-US" w:eastAsia="zh-CN"/>
        </w:rPr>
        <w:t>&lt;</w:t>
      </w:r>
      <w:r>
        <w:rPr>
          <w:rFonts w:hint="eastAsia" w:ascii="仿宋_GB2312" w:hAnsi="宋体" w:eastAsia="仿宋_GB2312"/>
          <w:sz w:val="32"/>
          <w:szCs w:val="32"/>
          <w:lang w:eastAsia="zh-CN"/>
        </w:rPr>
        <w:t>建设工程勘察设计资质管理规定实施意见</w:t>
      </w:r>
      <w:r>
        <w:rPr>
          <w:rFonts w:hint="eastAsia" w:ascii="仿宋_GB2312" w:hAnsi="宋体" w:eastAsia="仿宋_GB2312"/>
          <w:sz w:val="32"/>
          <w:szCs w:val="32"/>
          <w:lang w:val="en-US" w:eastAsia="zh-CN"/>
        </w:rPr>
        <w:t>&gt;的通知》</w:t>
      </w:r>
      <w:r>
        <w:rPr>
          <w:rFonts w:hint="eastAsia" w:ascii="仿宋_GB2312" w:hAnsi="宋体" w:eastAsia="仿宋_GB2312"/>
          <w:sz w:val="32"/>
          <w:szCs w:val="32"/>
        </w:rPr>
        <w:t>（</w:t>
      </w:r>
      <w:r>
        <w:rPr>
          <w:rFonts w:hint="eastAsia" w:ascii="仿宋_GB2312" w:hAnsi="宋体" w:eastAsia="仿宋_GB2312"/>
          <w:sz w:val="32"/>
          <w:szCs w:val="32"/>
          <w:lang w:eastAsia="zh-CN"/>
        </w:rPr>
        <w:t>建市</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2007</w:t>
      </w:r>
      <w:r>
        <w:rPr>
          <w:rFonts w:hint="eastAsia" w:ascii="华文仿宋" w:hAnsi="华文仿宋" w:eastAsia="华文仿宋"/>
          <w:sz w:val="32"/>
          <w:szCs w:val="32"/>
          <w:lang w:eastAsia="zh-CN"/>
        </w:rPr>
        <w:t>〕</w:t>
      </w:r>
      <w:r>
        <w:rPr>
          <w:rFonts w:hint="eastAsia" w:ascii="华文仿宋" w:hAnsi="华文仿宋" w:eastAsia="华文仿宋"/>
          <w:sz w:val="32"/>
          <w:szCs w:val="32"/>
          <w:lang w:val="en-US" w:eastAsia="zh-CN"/>
        </w:rPr>
        <w:t>202号</w:t>
      </w:r>
      <w:r>
        <w:rPr>
          <w:rFonts w:hint="eastAsia" w:ascii="仿宋_GB2312" w:hAnsi="宋体" w:eastAsia="仿宋_GB2312"/>
          <w:sz w:val="32"/>
          <w:szCs w:val="32"/>
        </w:rPr>
        <w:t>）关于人员社会保险的要求：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首次申请</w:t>
      </w:r>
      <w:r>
        <w:rPr>
          <w:rFonts w:hint="eastAsia" w:ascii="仿宋_GB2312" w:hAnsi="宋体" w:eastAsia="仿宋_GB2312"/>
          <w:sz w:val="32"/>
          <w:szCs w:val="32"/>
          <w:lang w:eastAsia="zh-CN"/>
        </w:rPr>
        <w:t>、重新核定、跨省变更、</w:t>
      </w:r>
      <w:r>
        <w:rPr>
          <w:rFonts w:hint="eastAsia" w:ascii="仿宋_GB2312" w:hAnsi="宋体" w:eastAsia="仿宋_GB2312"/>
          <w:sz w:val="32"/>
          <w:szCs w:val="32"/>
        </w:rPr>
        <w:t>延续</w:t>
      </w:r>
      <w:r>
        <w:rPr>
          <w:rFonts w:hint="eastAsia" w:ascii="仿宋_GB2312" w:hAnsi="宋体" w:eastAsia="仿宋_GB2312"/>
          <w:sz w:val="32"/>
          <w:szCs w:val="32"/>
          <w:lang w:eastAsia="zh-CN"/>
        </w:rPr>
        <w:t>工程勘察</w:t>
      </w:r>
      <w:r>
        <w:rPr>
          <w:rFonts w:hint="eastAsia" w:ascii="仿宋_GB2312" w:hAnsi="宋体" w:eastAsia="仿宋_GB2312"/>
          <w:sz w:val="32"/>
          <w:szCs w:val="32"/>
        </w:rPr>
        <w:t>资质，</w:t>
      </w:r>
      <w:r>
        <w:rPr>
          <w:rFonts w:hint="eastAsia" w:ascii="仿宋_GB2312" w:hAnsi="宋体" w:eastAsia="仿宋_GB2312"/>
          <w:sz w:val="32"/>
          <w:szCs w:val="32"/>
          <w:lang w:eastAsia="zh-CN"/>
        </w:rPr>
        <w:t>主要专业技术人员在</w:t>
      </w:r>
      <w:r>
        <w:rPr>
          <w:rFonts w:hint="eastAsia" w:ascii="仿宋_GB2312" w:hAnsi="宋体" w:eastAsia="仿宋_GB2312"/>
          <w:sz w:val="32"/>
          <w:szCs w:val="32"/>
        </w:rPr>
        <w:t>申报前1个月需在本企业参加社会保险</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lang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升级、增项</w:t>
      </w:r>
      <w:r>
        <w:rPr>
          <w:rFonts w:hint="eastAsia" w:ascii="仿宋_GB2312" w:hAnsi="宋体" w:eastAsia="仿宋_GB2312"/>
          <w:sz w:val="32"/>
          <w:szCs w:val="32"/>
          <w:lang w:eastAsia="zh-CN"/>
        </w:rPr>
        <w:t>工程勘察</w:t>
      </w:r>
      <w:r>
        <w:rPr>
          <w:rFonts w:hint="eastAsia" w:ascii="仿宋_GB2312" w:hAnsi="宋体" w:eastAsia="仿宋_GB2312"/>
          <w:sz w:val="32"/>
          <w:szCs w:val="32"/>
        </w:rPr>
        <w:t>资质</w:t>
      </w:r>
      <w:r>
        <w:rPr>
          <w:rFonts w:hint="eastAsia" w:ascii="仿宋_GB2312" w:hAnsi="宋体" w:eastAsia="仿宋_GB2312"/>
          <w:sz w:val="32"/>
          <w:szCs w:val="32"/>
          <w:lang w:eastAsia="zh-CN"/>
        </w:rPr>
        <w:t>，主要专业技术人员在</w:t>
      </w:r>
      <w:r>
        <w:rPr>
          <w:rFonts w:hint="eastAsia" w:ascii="仿宋_GB2312" w:hAnsi="宋体" w:eastAsia="仿宋_GB2312"/>
          <w:sz w:val="32"/>
          <w:szCs w:val="32"/>
        </w:rPr>
        <w:t>申报前</w:t>
      </w:r>
      <w:r>
        <w:rPr>
          <w:rFonts w:hint="eastAsia" w:ascii="仿宋_GB2312" w:hAnsi="宋体" w:eastAsia="仿宋_GB2312"/>
          <w:sz w:val="32"/>
          <w:szCs w:val="32"/>
          <w:lang w:val="en-US" w:eastAsia="zh-CN"/>
        </w:rPr>
        <w:t>3</w:t>
      </w:r>
      <w:r>
        <w:rPr>
          <w:rFonts w:hint="eastAsia" w:ascii="仿宋_GB2312" w:hAnsi="宋体" w:eastAsia="仿宋_GB2312"/>
          <w:sz w:val="32"/>
          <w:szCs w:val="32"/>
        </w:rPr>
        <w:t>个月需在本企业参加社会保险</w:t>
      </w:r>
      <w:r>
        <w:rPr>
          <w:rFonts w:hint="eastAsia" w:ascii="仿宋_GB2312" w:hAnsi="宋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rPr>
      </w:pPr>
      <w:r>
        <w:rPr>
          <w:rFonts w:hint="eastAsia" w:ascii="仿宋_GB2312" w:hAnsi="宋体" w:eastAsia="仿宋_GB2312"/>
          <w:sz w:val="32"/>
          <w:szCs w:val="32"/>
        </w:rPr>
        <w:t>按照《住房城乡建设部办公厅关于简化建设工程企业资质申报材料有关事项的通知》（建办标〔2018〕45号）本企业承诺本次参与申报人员购买社会保险的情况符合上述要求，社会保险购买情况真实、有效，能够随时配合主管部门核查。如参保情况有虚假，同意主管部门按照</w:t>
      </w:r>
      <w:r>
        <w:rPr>
          <w:rFonts w:hint="eastAsia" w:ascii="仿宋_GB2312" w:hAnsi="宋体" w:eastAsia="仿宋_GB2312"/>
          <w:sz w:val="32"/>
          <w:szCs w:val="32"/>
          <w:lang w:eastAsia="zh-CN"/>
        </w:rPr>
        <w:t>相关法律、法规和</w:t>
      </w:r>
      <w:r>
        <w:rPr>
          <w:rFonts w:hint="eastAsia" w:ascii="仿宋_GB2312" w:hAnsi="宋体" w:eastAsia="仿宋_GB2312"/>
          <w:sz w:val="32"/>
          <w:szCs w:val="32"/>
        </w:rPr>
        <w:t>《</w:t>
      </w:r>
      <w:r>
        <w:rPr>
          <w:rFonts w:hint="eastAsia" w:ascii="仿宋_GB2312" w:hAnsi="宋体" w:eastAsia="仿宋_GB2312"/>
          <w:sz w:val="32"/>
          <w:szCs w:val="32"/>
          <w:lang w:eastAsia="zh-CN"/>
        </w:rPr>
        <w:t>建设工程勘察设计资质管理规定</w:t>
      </w:r>
      <w:r>
        <w:rPr>
          <w:rFonts w:hint="eastAsia" w:ascii="仿宋_GB2312" w:hAnsi="宋体" w:eastAsia="仿宋_GB2312"/>
          <w:sz w:val="32"/>
          <w:szCs w:val="32"/>
        </w:rPr>
        <w:t>》（</w:t>
      </w:r>
      <w:r>
        <w:rPr>
          <w:rFonts w:hint="eastAsia" w:ascii="仿宋_GB2312" w:hAnsi="宋体" w:eastAsia="仿宋_GB2312"/>
          <w:sz w:val="32"/>
          <w:szCs w:val="32"/>
          <w:lang w:eastAsia="zh-CN"/>
        </w:rPr>
        <w:t>建设部令第</w:t>
      </w:r>
      <w:r>
        <w:rPr>
          <w:rFonts w:hint="eastAsia" w:ascii="仿宋_GB2312" w:hAnsi="宋体" w:eastAsia="仿宋_GB2312"/>
          <w:sz w:val="32"/>
          <w:szCs w:val="32"/>
          <w:lang w:val="en-US" w:eastAsia="zh-CN"/>
        </w:rPr>
        <w:t>160号</w:t>
      </w:r>
      <w:r>
        <w:rPr>
          <w:rFonts w:hint="eastAsia" w:ascii="仿宋_GB2312" w:hAnsi="宋体" w:eastAsia="仿宋_GB2312"/>
          <w:sz w:val="32"/>
          <w:szCs w:val="32"/>
        </w:rPr>
        <w:t>）第三十条、第三十</w:t>
      </w:r>
      <w:r>
        <w:rPr>
          <w:rFonts w:hint="eastAsia" w:ascii="仿宋_GB2312" w:hAnsi="宋体" w:eastAsia="仿宋_GB2312"/>
          <w:sz w:val="32"/>
          <w:szCs w:val="32"/>
          <w:lang w:eastAsia="zh-CN"/>
        </w:rPr>
        <w:t>一</w:t>
      </w:r>
      <w:r>
        <w:rPr>
          <w:rFonts w:hint="eastAsia" w:ascii="仿宋_GB2312" w:hAnsi="宋体" w:eastAsia="仿宋_GB2312"/>
          <w:sz w:val="32"/>
          <w:szCs w:val="32"/>
        </w:rPr>
        <w:t>条对本企业做出相应行政处罚（处理）。</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70" w:firstLineChars="0"/>
        <w:textAlignment w:val="auto"/>
        <w:outlineLvl w:val="9"/>
        <w:rPr>
          <w:rFonts w:hint="eastAsia" w:ascii="仿宋_GB2312" w:hAnsi="宋体" w:eastAsia="仿宋_GB2312"/>
          <w:sz w:val="32"/>
          <w:szCs w:val="32"/>
          <w:u w:val="none" w:color="auto"/>
        </w:rPr>
      </w:pPr>
      <w:r>
        <w:rPr>
          <w:rFonts w:hint="eastAsia" w:ascii="仿宋_GB2312" w:hAnsi="宋体" w:eastAsia="仿宋_GB2312"/>
          <w:sz w:val="32"/>
          <w:szCs w:val="32"/>
        </w:rPr>
        <w:t>社保账号：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；密码：</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color="auto"/>
        </w:rPr>
        <w:t xml:space="preserve">  </w:t>
      </w:r>
      <w:r>
        <w:rPr>
          <w:rFonts w:hint="eastAsia" w:ascii="仿宋_GB2312" w:hAnsi="宋体" w:eastAsia="仿宋_GB2312"/>
          <w:sz w:val="32"/>
          <w:szCs w:val="32"/>
          <w:u w:val="none" w:color="auto"/>
          <w:lang w:eastAsia="zh-CN"/>
        </w:rPr>
        <w:t>；</w:t>
      </w:r>
    </w:p>
    <w:p>
      <w:pPr>
        <w:spacing w:line="560" w:lineRule="exact"/>
        <w:ind w:firstLine="570"/>
        <w:rPr>
          <w:rFonts w:hint="eastAsia" w:ascii="仿宋_GB2312" w:hAnsi="宋体" w:eastAsia="仿宋_GB2312"/>
          <w:sz w:val="32"/>
          <w:szCs w:val="32"/>
          <w:u w:val="single"/>
        </w:rPr>
      </w:pPr>
      <w:r>
        <w:rPr>
          <w:rFonts w:hint="eastAsia" w:ascii="仿宋_GB2312" w:hAnsi="宋体" w:eastAsia="仿宋_GB2312"/>
          <w:sz w:val="32"/>
          <w:szCs w:val="32"/>
        </w:rPr>
        <w:t>登录地址：</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570" w:firstLineChars="0"/>
        <w:textAlignment w:val="auto"/>
        <w:outlineLvl w:val="9"/>
        <w:rPr>
          <w:rFonts w:ascii="仿宋_GB2312" w:hAnsi="宋体" w:eastAsia="仿宋_GB2312"/>
          <w:sz w:val="32"/>
          <w:szCs w:val="32"/>
        </w:rPr>
      </w:pPr>
    </w:p>
    <w:p>
      <w:pPr>
        <w:jc w:val="left"/>
        <w:rPr>
          <w:rFonts w:ascii="仿宋_GB2312" w:hAnsi="宋体" w:eastAsia="仿宋_GB2312"/>
          <w:sz w:val="32"/>
          <w:szCs w:val="32"/>
        </w:rPr>
      </w:pPr>
      <w:r>
        <w:rPr>
          <w:rFonts w:hint="eastAsia" w:ascii="仿宋_GB2312" w:hAnsi="宋体" w:eastAsia="仿宋_GB2312"/>
          <w:sz w:val="32"/>
          <w:szCs w:val="32"/>
        </w:rPr>
        <w:t>法定代表人签名：           企业公章：</w:t>
      </w:r>
    </w:p>
    <w:p>
      <w:pPr>
        <w:ind w:firstLine="630"/>
        <w:jc w:val="left"/>
        <w:rPr>
          <w:rFonts w:ascii="仿宋_GB2312" w:hAnsi="宋体" w:eastAsia="仿宋_GB2312"/>
          <w:sz w:val="32"/>
          <w:szCs w:val="32"/>
        </w:rPr>
      </w:pPr>
      <w:r>
        <w:rPr>
          <w:rFonts w:hint="eastAsia" w:ascii="仿宋_GB2312" w:hAnsi="宋体" w:eastAsia="仿宋_GB2312"/>
          <w:sz w:val="32"/>
          <w:szCs w:val="32"/>
        </w:rPr>
        <w:t xml:space="preserve">                            年    月    日</w:t>
      </w:r>
    </w:p>
    <w:p>
      <w:pPr>
        <w:rPr>
          <w:rFonts w:hint="eastAsia"/>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bookmarkStart w:id="0" w:name="_GoBack"/>
      <w:bookmarkEnd w:id="0"/>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jc w:val="both"/>
        <w:rPr>
          <w:rFonts w:hint="eastAsia" w:ascii="宋体" w:hAnsi="宋体"/>
          <w:b/>
          <w:sz w:val="44"/>
          <w:szCs w:val="44"/>
        </w:rPr>
      </w:pPr>
    </w:p>
    <w:p>
      <w:pPr>
        <w:jc w:val="center"/>
        <w:rPr>
          <w:rFonts w:ascii="仿宋_GB2312" w:hAnsi="宋体" w:eastAsia="仿宋_GB2312"/>
          <w:sz w:val="32"/>
          <w:szCs w:val="32"/>
        </w:rPr>
      </w:pPr>
      <w:r>
        <w:rPr>
          <w:rFonts w:hint="eastAsia" w:ascii="宋体" w:hAnsi="宋体"/>
          <w:b/>
          <w:sz w:val="44"/>
          <w:szCs w:val="44"/>
        </w:rPr>
        <w:t>工程监理企业资质申报材料承诺书</w:t>
      </w:r>
    </w:p>
    <w:p>
      <w:pPr>
        <w:spacing w:line="560" w:lineRule="exact"/>
        <w:ind w:firstLine="630"/>
        <w:jc w:val="left"/>
        <w:rPr>
          <w:rFonts w:hint="eastAsia" w:ascii="仿宋_GB2312" w:hAnsi="宋体" w:eastAsia="仿宋_GB2312"/>
          <w:sz w:val="32"/>
          <w:szCs w:val="32"/>
        </w:rPr>
      </w:pPr>
    </w:p>
    <w:p>
      <w:pPr>
        <w:spacing w:line="560" w:lineRule="exact"/>
        <w:ind w:firstLine="630"/>
        <w:jc w:val="left"/>
        <w:rPr>
          <w:rFonts w:hint="eastAsia" w:ascii="仿宋_GB2312" w:hAnsi="宋体" w:eastAsia="仿宋_GB2312"/>
          <w:sz w:val="32"/>
          <w:szCs w:val="32"/>
        </w:rPr>
      </w:pPr>
      <w:r>
        <w:rPr>
          <w:rFonts w:hint="eastAsia" w:ascii="仿宋_GB2312" w:hAnsi="宋体" w:eastAsia="仿宋_GB2312"/>
          <w:sz w:val="32"/>
          <w:szCs w:val="32"/>
        </w:rPr>
        <w:t>本企业知悉住房城乡建设部《</w:t>
      </w:r>
      <w:r>
        <w:rPr>
          <w:rFonts w:hint="eastAsia" w:ascii="仿宋_GB2312" w:hAnsi="宋体" w:eastAsia="仿宋_GB2312"/>
          <w:sz w:val="32"/>
          <w:szCs w:val="32"/>
          <w:lang w:eastAsia="zh-CN"/>
        </w:rPr>
        <w:t>工程监理企业资质管理规定</w:t>
      </w:r>
      <w:r>
        <w:rPr>
          <w:rFonts w:hint="eastAsia" w:ascii="仿宋_GB2312" w:hAnsi="宋体" w:eastAsia="仿宋_GB2312"/>
          <w:sz w:val="32"/>
          <w:szCs w:val="32"/>
        </w:rPr>
        <w:t>》（建</w:t>
      </w:r>
      <w:r>
        <w:rPr>
          <w:rFonts w:hint="eastAsia" w:ascii="仿宋_GB2312" w:hAnsi="宋体" w:eastAsia="仿宋_GB2312"/>
          <w:sz w:val="32"/>
          <w:szCs w:val="32"/>
          <w:lang w:eastAsia="zh-CN"/>
        </w:rPr>
        <w:t>设部令第</w:t>
      </w:r>
      <w:r>
        <w:rPr>
          <w:rFonts w:hint="eastAsia" w:ascii="仿宋_GB2312" w:hAnsi="宋体" w:eastAsia="仿宋_GB2312"/>
          <w:sz w:val="32"/>
          <w:szCs w:val="32"/>
          <w:lang w:val="en-US" w:eastAsia="zh-CN"/>
        </w:rPr>
        <w:t>158号</w:t>
      </w:r>
      <w:r>
        <w:rPr>
          <w:rFonts w:hint="eastAsia" w:ascii="仿宋_GB2312" w:hAnsi="宋体" w:eastAsia="仿宋_GB2312"/>
          <w:sz w:val="32"/>
          <w:szCs w:val="32"/>
        </w:rPr>
        <w:t>）关于主要人员社会保险的要求：</w:t>
      </w:r>
    </w:p>
    <w:p>
      <w:pPr>
        <w:spacing w:line="560" w:lineRule="exact"/>
        <w:ind w:firstLine="57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首次申请、重新核定、升级、延续工程监理资质，主要专业技术人员在申报前1个月需在本企业参加社会保险。</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jc w:val="left"/>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按照《住房城乡建设部办公厅关于简化建设工程企业资质申报材料有关事项的通知》（建办标〔2018〕45号）本企业承诺本次参与申报人员购买社会保险的情况符合上述要求，</w:t>
      </w:r>
      <w:r>
        <w:rPr>
          <w:rFonts w:hint="eastAsia" w:ascii="仿宋_GB2312" w:hAnsi="宋体" w:eastAsia="仿宋_GB2312"/>
          <w:sz w:val="32"/>
          <w:szCs w:val="32"/>
        </w:rPr>
        <w:t>社会保险购买情况真实、有效，能够随时配合主管部门核查。如参保情况有虚假，同意主管部门按照</w:t>
      </w:r>
      <w:r>
        <w:rPr>
          <w:rFonts w:hint="eastAsia" w:ascii="仿宋_GB2312" w:hAnsi="宋体" w:eastAsia="仿宋_GB2312"/>
          <w:sz w:val="32"/>
          <w:szCs w:val="32"/>
          <w:lang w:eastAsia="zh-CN"/>
        </w:rPr>
        <w:t>相关法律、法规和</w:t>
      </w:r>
      <w:r>
        <w:rPr>
          <w:rFonts w:hint="eastAsia" w:ascii="仿宋_GB2312" w:hAnsi="宋体" w:eastAsia="仿宋_GB2312"/>
          <w:sz w:val="32"/>
          <w:szCs w:val="32"/>
        </w:rPr>
        <w:t>《</w:t>
      </w:r>
      <w:r>
        <w:rPr>
          <w:rFonts w:hint="eastAsia" w:ascii="仿宋_GB2312" w:hAnsi="宋体" w:eastAsia="仿宋_GB2312"/>
          <w:sz w:val="32"/>
          <w:szCs w:val="32"/>
          <w:lang w:eastAsia="zh-CN"/>
        </w:rPr>
        <w:t>工程监理企业资质管理规定</w:t>
      </w:r>
      <w:r>
        <w:rPr>
          <w:rFonts w:hint="eastAsia" w:ascii="仿宋_GB2312" w:hAnsi="宋体" w:eastAsia="仿宋_GB2312"/>
          <w:sz w:val="32"/>
          <w:szCs w:val="32"/>
        </w:rPr>
        <w:t>》（建</w:t>
      </w:r>
      <w:r>
        <w:rPr>
          <w:rFonts w:hint="eastAsia" w:ascii="仿宋_GB2312" w:hAnsi="宋体" w:eastAsia="仿宋_GB2312"/>
          <w:sz w:val="32"/>
          <w:szCs w:val="32"/>
          <w:lang w:eastAsia="zh-CN"/>
        </w:rPr>
        <w:t>设部令第</w:t>
      </w:r>
      <w:r>
        <w:rPr>
          <w:rFonts w:hint="eastAsia" w:ascii="仿宋_GB2312" w:hAnsi="宋体" w:eastAsia="仿宋_GB2312"/>
          <w:sz w:val="32"/>
          <w:szCs w:val="32"/>
          <w:lang w:val="en-US" w:eastAsia="zh-CN"/>
        </w:rPr>
        <w:t>158号</w:t>
      </w:r>
      <w:r>
        <w:rPr>
          <w:rFonts w:hint="eastAsia" w:ascii="仿宋_GB2312" w:hAnsi="宋体" w:eastAsia="仿宋_GB2312"/>
          <w:sz w:val="32"/>
          <w:szCs w:val="32"/>
        </w:rPr>
        <w:t>））第</w:t>
      </w:r>
      <w:r>
        <w:rPr>
          <w:rFonts w:hint="eastAsia" w:ascii="仿宋_GB2312" w:hAnsi="宋体" w:eastAsia="仿宋_GB2312"/>
          <w:sz w:val="32"/>
          <w:szCs w:val="32"/>
          <w:lang w:eastAsia="zh-CN"/>
        </w:rPr>
        <w:t>二十七</w:t>
      </w:r>
      <w:r>
        <w:rPr>
          <w:rFonts w:hint="eastAsia" w:ascii="仿宋_GB2312" w:hAnsi="宋体" w:eastAsia="仿宋_GB2312"/>
          <w:sz w:val="32"/>
          <w:szCs w:val="32"/>
        </w:rPr>
        <w:t>条、第</w:t>
      </w:r>
      <w:r>
        <w:rPr>
          <w:rFonts w:hint="eastAsia" w:ascii="仿宋_GB2312" w:hAnsi="宋体" w:eastAsia="仿宋_GB2312"/>
          <w:sz w:val="32"/>
          <w:szCs w:val="32"/>
          <w:lang w:eastAsia="zh-CN"/>
        </w:rPr>
        <w:t>二十八</w:t>
      </w:r>
      <w:r>
        <w:rPr>
          <w:rFonts w:hint="eastAsia" w:ascii="仿宋_GB2312" w:hAnsi="宋体" w:eastAsia="仿宋_GB2312"/>
          <w:sz w:val="32"/>
          <w:szCs w:val="32"/>
        </w:rPr>
        <w:t>条对本企业做出相应行政处罚（处理）。</w:t>
      </w:r>
    </w:p>
    <w:p>
      <w:pPr>
        <w:spacing w:line="560" w:lineRule="exact"/>
        <w:ind w:firstLine="570"/>
        <w:rPr>
          <w:rFonts w:hint="eastAsia" w:ascii="仿宋_GB2312" w:hAnsi="宋体" w:eastAsia="仿宋_GB2312"/>
          <w:sz w:val="32"/>
          <w:szCs w:val="32"/>
        </w:rPr>
      </w:pPr>
    </w:p>
    <w:p>
      <w:pPr>
        <w:spacing w:line="560" w:lineRule="exact"/>
        <w:ind w:firstLine="570"/>
        <w:rPr>
          <w:rFonts w:hint="eastAsia" w:ascii="仿宋_GB2312" w:hAnsi="宋体" w:eastAsia="仿宋_GB2312"/>
          <w:sz w:val="32"/>
          <w:szCs w:val="32"/>
          <w:u w:val="single"/>
        </w:rPr>
      </w:pPr>
      <w:r>
        <w:rPr>
          <w:rFonts w:hint="eastAsia" w:ascii="仿宋_GB2312" w:hAnsi="宋体" w:eastAsia="仿宋_GB2312"/>
          <w:sz w:val="32"/>
          <w:szCs w:val="32"/>
        </w:rPr>
        <w:t>社保账号：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；密码：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60" w:lineRule="exact"/>
        <w:ind w:firstLine="570"/>
        <w:rPr>
          <w:rFonts w:hint="eastAsia" w:ascii="仿宋_GB2312" w:hAnsi="宋体" w:eastAsia="仿宋_GB2312"/>
          <w:sz w:val="32"/>
          <w:szCs w:val="32"/>
          <w:u w:val="single"/>
        </w:rPr>
      </w:pPr>
      <w:r>
        <w:rPr>
          <w:rFonts w:hint="eastAsia" w:ascii="仿宋_GB2312" w:hAnsi="宋体" w:eastAsia="仿宋_GB2312"/>
          <w:sz w:val="32"/>
          <w:szCs w:val="32"/>
        </w:rPr>
        <w:t>登录地址：</w:t>
      </w:r>
      <w:r>
        <w:rPr>
          <w:rFonts w:hint="eastAsia" w:ascii="仿宋_GB2312" w:hAnsi="宋体" w:eastAsia="仿宋_GB2312"/>
          <w:sz w:val="32"/>
          <w:szCs w:val="32"/>
          <w:u w:val="single"/>
        </w:rPr>
        <w:t xml:space="preserve">                                     </w:t>
      </w:r>
      <w:r>
        <w:rPr>
          <w:rFonts w:hint="eastAsia" w:ascii="仿宋_GB2312" w:hAnsi="宋体" w:eastAsia="仿宋_GB2312"/>
          <w:sz w:val="32"/>
          <w:szCs w:val="32"/>
        </w:rPr>
        <w:t>。</w:t>
      </w:r>
    </w:p>
    <w:p>
      <w:pPr>
        <w:spacing w:line="560" w:lineRule="exact"/>
        <w:ind w:firstLine="570"/>
        <w:rPr>
          <w:rFonts w:hint="eastAsia" w:ascii="仿宋_GB2312" w:hAnsi="宋体" w:eastAsia="仿宋_GB2312"/>
          <w:sz w:val="32"/>
          <w:szCs w:val="32"/>
          <w:u w:val="single"/>
        </w:rPr>
      </w:pPr>
    </w:p>
    <w:p>
      <w:pPr>
        <w:spacing w:line="560" w:lineRule="exact"/>
        <w:ind w:firstLine="570"/>
        <w:rPr>
          <w:rFonts w:ascii="仿宋_GB2312" w:hAnsi="宋体" w:eastAsia="仿宋_GB2312"/>
          <w:sz w:val="32"/>
          <w:szCs w:val="32"/>
        </w:rPr>
      </w:pPr>
    </w:p>
    <w:p>
      <w:pPr>
        <w:spacing w:line="560" w:lineRule="exact"/>
        <w:jc w:val="left"/>
        <w:rPr>
          <w:rFonts w:ascii="仿宋_GB2312" w:hAnsi="宋体" w:eastAsia="仿宋_GB2312"/>
          <w:sz w:val="32"/>
          <w:szCs w:val="32"/>
        </w:rPr>
      </w:pPr>
      <w:r>
        <w:rPr>
          <w:rFonts w:hint="eastAsia" w:ascii="仿宋_GB2312" w:hAnsi="宋体" w:eastAsia="仿宋_GB2312"/>
          <w:sz w:val="32"/>
          <w:szCs w:val="32"/>
        </w:rPr>
        <w:t>法定代表人签名：           企业公章：</w:t>
      </w:r>
    </w:p>
    <w:p>
      <w:pPr>
        <w:spacing w:line="560" w:lineRule="exact"/>
        <w:ind w:firstLine="630"/>
        <w:jc w:val="left"/>
        <w:rPr>
          <w:rFonts w:hint="eastAsia" w:ascii="仿宋_GB2312" w:hAnsi="宋体" w:eastAsia="仿宋_GB2312"/>
          <w:sz w:val="32"/>
          <w:szCs w:val="32"/>
        </w:rPr>
      </w:pPr>
      <w:r>
        <w:rPr>
          <w:rFonts w:hint="eastAsia" w:ascii="仿宋_GB2312" w:hAnsi="宋体" w:eastAsia="仿宋_GB2312"/>
          <w:sz w:val="32"/>
          <w:szCs w:val="32"/>
        </w:rPr>
        <w:t xml:space="preserve">                            年    月    日</w:t>
      </w:r>
    </w:p>
    <w:p>
      <w:pPr>
        <w:spacing w:line="560" w:lineRule="exact"/>
        <w:ind w:firstLine="630"/>
        <w:jc w:val="left"/>
        <w:rPr>
          <w:rFonts w:hint="eastAsia" w:ascii="仿宋_GB2312" w:hAnsi="宋体" w:eastAsia="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9</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ZDgxNDI2YmRiNTNlYjhkNTQ3YjkwNDgyY2I2NjQifQ=="/>
  </w:docVars>
  <w:rsids>
    <w:rsidRoot w:val="2FBF1176"/>
    <w:rsid w:val="00EA20E0"/>
    <w:rsid w:val="11907CAB"/>
    <w:rsid w:val="13A16404"/>
    <w:rsid w:val="147860C1"/>
    <w:rsid w:val="1A271BDB"/>
    <w:rsid w:val="1FFB203E"/>
    <w:rsid w:val="24E66D5B"/>
    <w:rsid w:val="2FBF1176"/>
    <w:rsid w:val="3BA549D8"/>
    <w:rsid w:val="4E903762"/>
    <w:rsid w:val="56C647FE"/>
    <w:rsid w:val="67938EA8"/>
    <w:rsid w:val="6B340B54"/>
    <w:rsid w:val="75B14B94"/>
    <w:rsid w:val="7FCB2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市行政服务中心管理办公室</Company>
  <Pages>1</Pages>
  <Words>0</Words>
  <Characters>0</Characters>
  <Lines>0</Lines>
  <Paragraphs>0</Paragraphs>
  <TotalTime>0</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2020-04-20T23:41:00Z</dcterms:created>
  <dc:creator>Administrator</dc:creator>
  <cp:lastModifiedBy>huawei</cp:lastModifiedBy>
  <cp:lastPrinted>2020-04-30T17:52:00Z</cp:lastPrinted>
  <dcterms:modified xsi:type="dcterms:W3CDTF">2024-04-07T16:29:01Z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43E70DD2B64B4DD698178008E1C97AA8_13</vt:lpwstr>
  </property>
</Properties>
</file>