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2</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工程（</w:t>
      </w:r>
      <w:r>
        <w:rPr>
          <w:rFonts w:hint="eastAsia" w:ascii="仿宋" w:hAnsi="仿宋" w:eastAsia="仿宋" w:cs="仿宋"/>
          <w:b w:val="0"/>
          <w:bCs w:val="0"/>
          <w:sz w:val="32"/>
          <w:szCs w:val="32"/>
          <w:lang w:val="en-US" w:eastAsia="zh-CN"/>
        </w:rPr>
        <w:t>基坑开挖及支护</w:t>
      </w:r>
      <w:r>
        <w:rPr>
          <w:rFonts w:hint="eastAsia" w:ascii="仿宋" w:hAnsi="仿宋" w:eastAsia="仿宋" w:cs="仿宋"/>
          <w:b w:val="0"/>
          <w:bCs w:val="0"/>
          <w:sz w:val="32"/>
          <w:szCs w:val="32"/>
        </w:rPr>
        <w:t>）施工许可</w:t>
      </w:r>
      <w:r>
        <w:rPr>
          <w:rFonts w:hint="eastAsia" w:ascii="仿宋" w:hAnsi="仿宋" w:eastAsia="仿宋" w:cs="仿宋"/>
          <w:b w:val="0"/>
          <w:bCs w:val="0"/>
          <w:sz w:val="32"/>
          <w:szCs w:val="32"/>
          <w:lang w:eastAsia="zh-CN"/>
        </w:rPr>
        <w:t>申请</w:t>
      </w:r>
      <w:r>
        <w:rPr>
          <w:rFonts w:hint="eastAsia" w:ascii="仿宋" w:hAnsi="仿宋" w:eastAsia="仿宋" w:cs="仿宋"/>
          <w:b w:val="0"/>
          <w:bCs w:val="0"/>
          <w:sz w:val="32"/>
          <w:szCs w:val="32"/>
        </w:rPr>
        <w:t>承诺书</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outlineLvl w:val="9"/>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现有</w:t>
      </w:r>
      <w:r>
        <w:rPr>
          <w:rFonts w:hint="eastAsia" w:ascii="仿宋" w:hAnsi="仿宋" w:eastAsia="仿宋" w:cs="仿宋"/>
          <w:kern w:val="0"/>
          <w:sz w:val="32"/>
          <w:szCs w:val="32"/>
          <w:u w:val="single"/>
        </w:rPr>
        <w:t>XXX工程（</w:t>
      </w:r>
      <w:r>
        <w:rPr>
          <w:rFonts w:hint="eastAsia" w:ascii="仿宋" w:hAnsi="仿宋" w:eastAsia="仿宋" w:cs="仿宋"/>
          <w:b w:val="0"/>
          <w:bCs w:val="0"/>
          <w:sz w:val="32"/>
          <w:szCs w:val="32"/>
          <w:lang w:val="en-US" w:eastAsia="zh-CN"/>
        </w:rPr>
        <w:t>基坑开挖及支护</w:t>
      </w:r>
      <w:r>
        <w:rPr>
          <w:rFonts w:hint="eastAsia" w:ascii="仿宋" w:hAnsi="仿宋" w:eastAsia="仿宋" w:cs="仿宋"/>
          <w:kern w:val="0"/>
          <w:sz w:val="32"/>
          <w:szCs w:val="32"/>
          <w:u w:val="single"/>
        </w:rPr>
        <w:t>）</w:t>
      </w:r>
      <w:r>
        <w:rPr>
          <w:rFonts w:hint="eastAsia" w:ascii="仿宋" w:hAnsi="仿宋" w:eastAsia="仿宋" w:cs="仿宋"/>
          <w:kern w:val="0"/>
          <w:sz w:val="32"/>
          <w:szCs w:val="32"/>
        </w:rPr>
        <w:t>（工程名称与立项、规划等手续保持一致），申请办理基础阶段建筑工程施工许可证。</w:t>
      </w:r>
      <w:r>
        <w:rPr>
          <w:rFonts w:hint="eastAsia" w:ascii="仿宋" w:hAnsi="仿宋" w:eastAsia="仿宋" w:cs="仿宋"/>
          <w:b w:val="0"/>
          <w:bCs w:val="0"/>
          <w:sz w:val="32"/>
          <w:szCs w:val="32"/>
          <w:lang w:val="en-US" w:eastAsia="zh-CN"/>
        </w:rPr>
        <w:t>基坑开挖和基坑支护</w:t>
      </w:r>
      <w:r>
        <w:rPr>
          <w:rFonts w:hint="eastAsia" w:ascii="仿宋" w:hAnsi="仿宋" w:eastAsia="仿宋" w:cs="仿宋"/>
          <w:kern w:val="0"/>
          <w:sz w:val="32"/>
          <w:szCs w:val="32"/>
        </w:rPr>
        <w:t>阶段施工许可的有关规定我们已知悉，我单位经审慎研究，郑重作出以下承诺：</w:t>
      </w:r>
    </w:p>
    <w:p>
      <w:pPr>
        <w:keepNext w:val="0"/>
        <w:keepLines w:val="0"/>
        <w:pageBreakBefore w:val="0"/>
        <w:widowControl w:val="0"/>
        <w:kinsoku/>
        <w:wordWrap/>
        <w:overflowPunct/>
        <w:topLinePunct w:val="0"/>
        <w:autoSpaceDE w:val="0"/>
        <w:autoSpaceDN w:val="0"/>
        <w:bidi w:val="0"/>
        <w:adjustRightInd/>
        <w:snapToGrid/>
        <w:spacing w:line="560" w:lineRule="exact"/>
        <w:ind w:firstLine="636"/>
        <w:jc w:val="left"/>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一、知晓全部告知内容、所填信息真实准确且是真实意思的表</w:t>
      </w:r>
      <w:r>
        <w:rPr>
          <w:rFonts w:hint="eastAsia" w:ascii="仿宋" w:hAnsi="仿宋" w:eastAsia="仿宋" w:cs="仿宋"/>
          <w:kern w:val="0"/>
          <w:sz w:val="32"/>
          <w:szCs w:val="32"/>
          <w:lang w:eastAsia="zh-CN"/>
        </w:rPr>
        <w:t>达</w:t>
      </w:r>
      <w:r>
        <w:rPr>
          <w:rFonts w:hint="eastAsia" w:ascii="仿宋" w:hAnsi="仿宋" w:eastAsia="仿宋" w:cs="仿宋"/>
          <w:kern w:val="0"/>
          <w:sz w:val="32"/>
          <w:szCs w:val="32"/>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36"/>
        <w:jc w:val="left"/>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二、能够满足</w:t>
      </w:r>
      <w:r>
        <w:rPr>
          <w:rFonts w:hint="eastAsia" w:ascii="仿宋" w:hAnsi="仿宋" w:eastAsia="仿宋" w:cs="仿宋"/>
          <w:b w:val="0"/>
          <w:bCs w:val="0"/>
          <w:sz w:val="32"/>
          <w:szCs w:val="32"/>
          <w:lang w:val="en-US" w:eastAsia="zh-CN"/>
        </w:rPr>
        <w:t>基坑开挖和基坑支护</w:t>
      </w:r>
      <w:r>
        <w:rPr>
          <w:rFonts w:hint="eastAsia" w:ascii="仿宋" w:hAnsi="仿宋" w:eastAsia="仿宋" w:cs="仿宋"/>
          <w:kern w:val="0"/>
          <w:sz w:val="32"/>
          <w:szCs w:val="32"/>
          <w:lang w:eastAsia="zh-CN"/>
        </w:rPr>
        <w:t>阶段施工许可</w:t>
      </w:r>
      <w:r>
        <w:rPr>
          <w:rFonts w:hint="eastAsia" w:ascii="仿宋" w:hAnsi="仿宋" w:eastAsia="仿宋" w:cs="仿宋"/>
          <w:kern w:val="0"/>
          <w:sz w:val="32"/>
          <w:szCs w:val="32"/>
        </w:rPr>
        <w:t>审批的全部条件、标准和技术要求。</w:t>
      </w:r>
    </w:p>
    <w:p>
      <w:pPr>
        <w:keepNext w:val="0"/>
        <w:keepLines w:val="0"/>
        <w:pageBreakBefore w:val="0"/>
        <w:widowControl w:val="0"/>
        <w:kinsoku/>
        <w:wordWrap/>
        <w:overflowPunct/>
        <w:topLinePunct w:val="0"/>
        <w:autoSpaceDE w:val="0"/>
        <w:autoSpaceDN w:val="0"/>
        <w:bidi w:val="0"/>
        <w:adjustRightInd/>
        <w:snapToGrid/>
        <w:spacing w:line="560" w:lineRule="exact"/>
        <w:ind w:firstLine="636"/>
        <w:jc w:val="left"/>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三、愿意承担不实承诺、违反承诺的法律责任。</w:t>
      </w:r>
    </w:p>
    <w:p>
      <w:pPr>
        <w:keepNext w:val="0"/>
        <w:keepLines w:val="0"/>
        <w:pageBreakBefore w:val="0"/>
        <w:widowControl w:val="0"/>
        <w:kinsoku/>
        <w:wordWrap/>
        <w:overflowPunct/>
        <w:topLinePunct w:val="0"/>
        <w:autoSpaceDE w:val="0"/>
        <w:autoSpaceDN w:val="0"/>
        <w:bidi w:val="0"/>
        <w:adjustRightInd/>
        <w:snapToGrid/>
        <w:spacing w:line="560" w:lineRule="exact"/>
        <w:ind w:firstLine="636"/>
        <w:jc w:val="left"/>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四、承诺本项目建设方案已经稳定。</w:t>
      </w:r>
    </w:p>
    <w:p>
      <w:pPr>
        <w:spacing w:beforeLines="0" w:afterLines="0"/>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kern w:val="0"/>
          <w:sz w:val="32"/>
          <w:szCs w:val="32"/>
          <w:lang w:eastAsia="zh-CN"/>
        </w:rPr>
        <w:t>五</w:t>
      </w:r>
      <w:r>
        <w:rPr>
          <w:rFonts w:hint="eastAsia" w:ascii="仿宋" w:hAnsi="仿宋" w:eastAsia="仿宋" w:cs="仿宋"/>
          <w:color w:val="auto"/>
          <w:kern w:val="0"/>
          <w:sz w:val="32"/>
          <w:szCs w:val="32"/>
        </w:rPr>
        <w:t>、</w:t>
      </w:r>
      <w:r>
        <w:rPr>
          <w:rFonts w:hint="eastAsia" w:ascii="仿宋" w:hAnsi="仿宋" w:eastAsia="仿宋" w:cs="仿宋"/>
          <w:color w:val="auto"/>
          <w:sz w:val="32"/>
          <w:szCs w:val="32"/>
        </w:rPr>
        <w:t>承诺本工程建设资金已经落实，并向施工单位提供了工程款支付担保</w:t>
      </w:r>
      <w:r>
        <w:rPr>
          <w:rFonts w:hint="eastAsia" w:ascii="仿宋" w:hAnsi="仿宋" w:eastAsia="仿宋" w:cs="仿宋"/>
          <w:color w:val="auto"/>
          <w:sz w:val="32"/>
          <w:szCs w:val="32"/>
          <w:lang w:eastAsia="zh-CN"/>
        </w:rPr>
        <w:t>。</w:t>
      </w:r>
    </w:p>
    <w:p>
      <w:pPr>
        <w:spacing w:beforeLines="0" w:afterLines="0"/>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lang w:eastAsia="zh-CN"/>
        </w:rPr>
        <w:t>六</w:t>
      </w:r>
      <w:r>
        <w:rPr>
          <w:rFonts w:hint="eastAsia" w:ascii="仿宋" w:hAnsi="仿宋" w:eastAsia="仿宋" w:cs="仿宋"/>
          <w:kern w:val="0"/>
          <w:sz w:val="32"/>
          <w:szCs w:val="32"/>
        </w:rPr>
        <w:t>、承诺本工程勘察、设计、施工、监理单位资质符合要求，不存在无资质或超资质范围承接业务的情况。</w:t>
      </w:r>
    </w:p>
    <w:p>
      <w:pPr>
        <w:keepNext w:val="0"/>
        <w:keepLines w:val="0"/>
        <w:pageBreakBefore w:val="0"/>
        <w:widowControl w:val="0"/>
        <w:kinsoku/>
        <w:wordWrap/>
        <w:overflowPunct/>
        <w:topLinePunct w:val="0"/>
        <w:autoSpaceDE w:val="0"/>
        <w:autoSpaceDN w:val="0"/>
        <w:bidi w:val="0"/>
        <w:adjustRightInd/>
        <w:snapToGrid/>
        <w:spacing w:line="560" w:lineRule="exact"/>
        <w:ind w:firstLine="636"/>
        <w:jc w:val="left"/>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eastAsia="zh-CN"/>
        </w:rPr>
        <w:t>七</w:t>
      </w:r>
      <w:r>
        <w:rPr>
          <w:rFonts w:hint="eastAsia" w:ascii="仿宋" w:hAnsi="仿宋" w:eastAsia="仿宋" w:cs="仿宋"/>
          <w:kern w:val="0"/>
          <w:sz w:val="32"/>
          <w:szCs w:val="32"/>
        </w:rPr>
        <w:t>、承诺本工程施工场地已经具备开工条件和保证工程施工安全的具体措施。</w:t>
      </w:r>
    </w:p>
    <w:p>
      <w:pPr>
        <w:keepNext w:val="0"/>
        <w:keepLines w:val="0"/>
        <w:pageBreakBefore w:val="0"/>
        <w:widowControl w:val="0"/>
        <w:kinsoku/>
        <w:wordWrap/>
        <w:overflowPunct/>
        <w:topLinePunct w:val="0"/>
        <w:autoSpaceDE w:val="0"/>
        <w:autoSpaceDN w:val="0"/>
        <w:bidi w:val="0"/>
        <w:adjustRightInd/>
        <w:snapToGrid/>
        <w:spacing w:line="560" w:lineRule="exact"/>
        <w:ind w:firstLine="636"/>
        <w:jc w:val="left"/>
        <w:textAlignment w:val="auto"/>
        <w:outlineLvl w:val="9"/>
        <w:rPr>
          <w:rFonts w:hint="eastAsia" w:ascii="仿宋" w:hAnsi="仿宋" w:eastAsia="仿宋" w:cs="仿宋"/>
          <w:sz w:val="32"/>
          <w:szCs w:val="32"/>
        </w:rPr>
      </w:pPr>
      <w:r>
        <w:rPr>
          <w:rFonts w:hint="eastAsia" w:ascii="仿宋" w:hAnsi="仿宋" w:eastAsia="仿宋" w:cs="仿宋"/>
          <w:kern w:val="0"/>
          <w:sz w:val="32"/>
          <w:szCs w:val="32"/>
          <w:lang w:eastAsia="zh-CN"/>
        </w:rPr>
        <w:t>八</w:t>
      </w:r>
      <w:r>
        <w:rPr>
          <w:rFonts w:hint="eastAsia" w:ascii="仿宋" w:hAnsi="仿宋" w:eastAsia="仿宋" w:cs="仿宋"/>
          <w:kern w:val="0"/>
          <w:sz w:val="32"/>
          <w:szCs w:val="32"/>
        </w:rPr>
        <w:t>、承诺</w:t>
      </w:r>
      <w:r>
        <w:rPr>
          <w:rFonts w:hint="eastAsia" w:ascii="仿宋" w:hAnsi="仿宋" w:eastAsia="仿宋" w:cs="仿宋"/>
          <w:sz w:val="32"/>
          <w:szCs w:val="32"/>
        </w:rPr>
        <w:t>在危险性较大的分部分项工程开工前，施工单位编制完专项施工方案（如需专家论证的严格按规定组织专家论证审查）；若危险性较大的分部分项工程开工前不具备相应安全保证措施的，不开工建设。</w:t>
      </w:r>
    </w:p>
    <w:p>
      <w:pPr>
        <w:keepNext w:val="0"/>
        <w:keepLines w:val="0"/>
        <w:pageBreakBefore w:val="0"/>
        <w:widowControl w:val="0"/>
        <w:kinsoku/>
        <w:wordWrap/>
        <w:overflowPunct/>
        <w:topLinePunct w:val="0"/>
        <w:autoSpaceDE w:val="0"/>
        <w:autoSpaceDN w:val="0"/>
        <w:bidi w:val="0"/>
        <w:adjustRightInd/>
        <w:snapToGrid/>
        <w:spacing w:line="560" w:lineRule="exact"/>
        <w:ind w:firstLine="636"/>
        <w:jc w:val="left"/>
        <w:textAlignment w:val="auto"/>
        <w:outlineLvl w:val="9"/>
        <w:rPr>
          <w:rFonts w:hint="default" w:ascii="仿宋" w:hAnsi="仿宋" w:eastAsia="仿宋" w:cs="仿宋"/>
          <w:kern w:val="0"/>
          <w:sz w:val="32"/>
          <w:szCs w:val="32"/>
          <w:lang w:val="en-US" w:eastAsia="zh-CN"/>
        </w:rPr>
      </w:pPr>
      <w:r>
        <w:rPr>
          <w:rFonts w:hint="eastAsia" w:ascii="仿宋" w:hAnsi="仿宋" w:eastAsia="仿宋" w:cs="仿宋"/>
          <w:kern w:val="0"/>
          <w:sz w:val="32"/>
          <w:szCs w:val="32"/>
          <w:lang w:eastAsia="zh-CN"/>
        </w:rPr>
        <w:t>九</w:t>
      </w:r>
      <w:r>
        <w:rPr>
          <w:rFonts w:hint="eastAsia" w:ascii="仿宋" w:hAnsi="仿宋" w:eastAsia="仿宋" w:cs="仿宋"/>
          <w:kern w:val="0"/>
          <w:sz w:val="32"/>
          <w:szCs w:val="32"/>
        </w:rPr>
        <w:t>、承诺分阶段办理开工许可后，由于工程变更产生的</w:t>
      </w:r>
      <w:r>
        <w:rPr>
          <w:rFonts w:hint="eastAsia" w:ascii="仿宋" w:hAnsi="仿宋" w:eastAsia="仿宋" w:cs="仿宋"/>
          <w:kern w:val="0"/>
          <w:sz w:val="32"/>
          <w:szCs w:val="32"/>
          <w:lang w:eastAsia="zh-CN"/>
        </w:rPr>
        <w:t>一切</w:t>
      </w:r>
      <w:r>
        <w:rPr>
          <w:rFonts w:hint="eastAsia" w:ascii="仿宋" w:hAnsi="仿宋" w:eastAsia="仿宋" w:cs="仿宋"/>
          <w:kern w:val="0"/>
          <w:sz w:val="32"/>
          <w:szCs w:val="32"/>
        </w:rPr>
        <w:t>责任及经济损失自行承担。</w:t>
      </w:r>
      <w:bookmarkStart w:id="0" w:name="_GoBack"/>
      <w:bookmarkEnd w:id="0"/>
    </w:p>
    <w:p>
      <w:pPr>
        <w:keepNext w:val="0"/>
        <w:keepLines w:val="0"/>
        <w:pageBreakBefore w:val="0"/>
        <w:widowControl w:val="0"/>
        <w:kinsoku/>
        <w:wordWrap/>
        <w:overflowPunct/>
        <w:topLinePunct w:val="0"/>
        <w:autoSpaceDE w:val="0"/>
        <w:autoSpaceDN w:val="0"/>
        <w:bidi w:val="0"/>
        <w:adjustRightInd/>
        <w:snapToGrid/>
        <w:spacing w:line="560" w:lineRule="exact"/>
        <w:ind w:firstLine="636"/>
        <w:jc w:val="left"/>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如违反承诺，将依法依规承担相应责任，并自愿接受惩戒：我单位未履行承诺造成的经济损失由本单位自行承担。</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我单位特</w:t>
      </w:r>
      <w:r>
        <w:rPr>
          <w:rFonts w:hint="eastAsia" w:ascii="仿宋" w:hAnsi="仿宋" w:eastAsia="仿宋" w:cs="仿宋"/>
          <w:kern w:val="0"/>
          <w:sz w:val="32"/>
          <w:szCs w:val="32"/>
          <w:lang w:eastAsia="zh-CN"/>
        </w:rPr>
        <w:t>此</w:t>
      </w:r>
      <w:r>
        <w:rPr>
          <w:rFonts w:hint="eastAsia" w:ascii="仿宋" w:hAnsi="仿宋" w:eastAsia="仿宋" w:cs="仿宋"/>
          <w:kern w:val="0"/>
          <w:sz w:val="32"/>
          <w:szCs w:val="32"/>
        </w:rPr>
        <w:t>声明，自愿签订承诺书，相关人员已经清晰全面了解具体相关承诺内容；对所提交资料和填写内容的真实性、合法性、准确性、完整性负责。</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特此承诺。</w:t>
      </w:r>
    </w:p>
    <w:p>
      <w:pPr>
        <w:keepNext w:val="0"/>
        <w:keepLines w:val="0"/>
        <w:pageBreakBefore w:val="0"/>
        <w:widowControl w:val="0"/>
        <w:kinsoku/>
        <w:wordWrap/>
        <w:overflowPunct/>
        <w:topLinePunct w:val="0"/>
        <w:autoSpaceDE w:val="0"/>
        <w:autoSpaceDN w:val="0"/>
        <w:bidi w:val="0"/>
        <w:adjustRightInd/>
        <w:snapToGrid/>
        <w:spacing w:line="560" w:lineRule="exact"/>
        <w:jc w:val="left"/>
        <w:textAlignment w:val="auto"/>
        <w:outlineLvl w:val="9"/>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jc w:val="left"/>
        <w:textAlignment w:val="auto"/>
        <w:outlineLvl w:val="9"/>
        <w:rPr>
          <w:rFonts w:hint="eastAsia" w:ascii="仿宋" w:hAnsi="仿宋" w:eastAsia="仿宋" w:cs="仿宋"/>
          <w:kern w:val="0"/>
          <w:sz w:val="28"/>
          <w:szCs w:val="28"/>
          <w:lang w:val="en-US" w:eastAsia="zh-CN"/>
        </w:rPr>
      </w:pPr>
      <w:r>
        <w:rPr>
          <w:rFonts w:hint="eastAsia" w:ascii="仿宋" w:hAnsi="仿宋" w:eastAsia="仿宋" w:cs="仿宋"/>
          <w:b/>
          <w:bCs/>
          <w:kern w:val="0"/>
          <w:sz w:val="32"/>
          <w:szCs w:val="32"/>
        </w:rPr>
        <w:t>承诺</w:t>
      </w:r>
      <w:r>
        <w:rPr>
          <w:rFonts w:hint="eastAsia" w:ascii="仿宋" w:hAnsi="仿宋" w:eastAsia="仿宋" w:cs="仿宋"/>
          <w:b/>
          <w:bCs/>
          <w:kern w:val="0"/>
          <w:sz w:val="32"/>
          <w:szCs w:val="32"/>
          <w:lang w:eastAsia="zh-CN"/>
        </w:rPr>
        <w:t>人：</w:t>
      </w:r>
      <w:r>
        <w:rPr>
          <w:rFonts w:hint="eastAsia" w:ascii="仿宋" w:hAnsi="仿宋" w:eastAsia="仿宋" w:cs="仿宋"/>
          <w:kern w:val="0"/>
          <w:sz w:val="28"/>
          <w:szCs w:val="28"/>
        </w:rPr>
        <w:t>建设单位：</w:t>
      </w:r>
      <w:r>
        <w:rPr>
          <w:rFonts w:hint="eastAsia" w:ascii="仿宋" w:hAnsi="仿宋" w:eastAsia="仿宋" w:cs="仿宋"/>
          <w:kern w:val="0"/>
          <w:sz w:val="28"/>
          <w:szCs w:val="28"/>
          <w:lang w:val="en-US" w:eastAsia="zh-CN"/>
        </w:rPr>
        <w:t xml:space="preserve">                 设计</w:t>
      </w:r>
      <w:r>
        <w:rPr>
          <w:rFonts w:hint="eastAsia" w:ascii="仿宋" w:hAnsi="仿宋" w:eastAsia="仿宋" w:cs="仿宋"/>
          <w:kern w:val="0"/>
          <w:sz w:val="28"/>
          <w:szCs w:val="28"/>
        </w:rPr>
        <w:t>单位</w:t>
      </w:r>
      <w:r>
        <w:rPr>
          <w:rFonts w:hint="eastAsia" w:ascii="仿宋" w:hAnsi="仿宋" w:eastAsia="仿宋" w:cs="仿宋"/>
          <w:kern w:val="0"/>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1120" w:firstLineChars="400"/>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（公章）</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（公章）</w:t>
      </w:r>
    </w:p>
    <w:p>
      <w:pPr>
        <w:keepNext w:val="0"/>
        <w:keepLines w:val="0"/>
        <w:pageBreakBefore w:val="0"/>
        <w:widowControl w:val="0"/>
        <w:kinsoku/>
        <w:wordWrap/>
        <w:overflowPunct/>
        <w:topLinePunct w:val="0"/>
        <w:autoSpaceDE w:val="0"/>
        <w:autoSpaceDN w:val="0"/>
        <w:bidi w:val="0"/>
        <w:adjustRightInd/>
        <w:snapToGrid/>
        <w:spacing w:line="560" w:lineRule="exact"/>
        <w:ind w:firstLine="1120" w:firstLineChars="400"/>
        <w:jc w:val="left"/>
        <w:textAlignment w:val="auto"/>
        <w:outlineLvl w:val="9"/>
        <w:rPr>
          <w:rFonts w:hint="default" w:ascii="仿宋" w:hAnsi="仿宋" w:eastAsia="仿宋" w:cs="仿宋"/>
          <w:kern w:val="0"/>
          <w:sz w:val="28"/>
          <w:szCs w:val="28"/>
          <w:lang w:val="en-US" w:eastAsia="zh-CN"/>
        </w:rPr>
      </w:pPr>
      <w:r>
        <w:rPr>
          <w:rFonts w:hint="eastAsia" w:ascii="仿宋" w:hAnsi="仿宋" w:eastAsia="仿宋" w:cs="仿宋"/>
          <w:kern w:val="0"/>
          <w:sz w:val="28"/>
          <w:szCs w:val="28"/>
        </w:rPr>
        <w:t>法定代表人：</w:t>
      </w:r>
      <w:r>
        <w:rPr>
          <w:rFonts w:hint="eastAsia" w:ascii="仿宋" w:hAnsi="仿宋" w:eastAsia="仿宋" w:cs="仿宋"/>
          <w:kern w:val="0"/>
          <w:sz w:val="28"/>
          <w:szCs w:val="28"/>
          <w:lang w:val="en-US" w:eastAsia="zh-CN"/>
        </w:rPr>
        <w:t xml:space="preserve">                项目</w:t>
      </w:r>
      <w:r>
        <w:rPr>
          <w:rFonts w:hint="eastAsia" w:ascii="仿宋" w:hAnsi="仿宋" w:eastAsia="仿宋" w:cs="仿宋"/>
          <w:kern w:val="0"/>
          <w:sz w:val="28"/>
          <w:szCs w:val="28"/>
          <w:lang w:eastAsia="zh-CN"/>
        </w:rPr>
        <w:t>设计注册建筑师</w:t>
      </w:r>
      <w:r>
        <w:rPr>
          <w:rFonts w:hint="eastAsia" w:ascii="仿宋" w:hAnsi="仿宋" w:eastAsia="仿宋" w:cs="仿宋"/>
          <w:kern w:val="0"/>
          <w:sz w:val="28"/>
          <w:szCs w:val="28"/>
        </w:rPr>
        <w:t>：</w:t>
      </w:r>
    </w:p>
    <w:p>
      <w:pPr>
        <w:keepNext w:val="0"/>
        <w:keepLines w:val="0"/>
        <w:pageBreakBefore w:val="0"/>
        <w:widowControl w:val="0"/>
        <w:kinsoku/>
        <w:wordWrap/>
        <w:overflowPunct/>
        <w:topLinePunct w:val="0"/>
        <w:autoSpaceDE w:val="0"/>
        <w:autoSpaceDN w:val="0"/>
        <w:bidi w:val="0"/>
        <w:adjustRightInd/>
        <w:snapToGrid/>
        <w:spacing w:line="560" w:lineRule="exact"/>
        <w:ind w:left="1117" w:leftChars="532" w:firstLine="0" w:firstLineChars="0"/>
        <w:jc w:val="left"/>
        <w:textAlignment w:val="auto"/>
        <w:outlineLvl w:val="9"/>
        <w:rPr>
          <w:rFonts w:hint="default" w:ascii="仿宋" w:hAnsi="仿宋" w:eastAsia="仿宋" w:cs="仿宋"/>
          <w:kern w:val="0"/>
          <w:sz w:val="28"/>
          <w:szCs w:val="28"/>
          <w:lang w:val="en-US" w:eastAsia="zh-CN"/>
        </w:rPr>
      </w:pPr>
      <w:r>
        <w:rPr>
          <w:rFonts w:hint="eastAsia" w:ascii="仿宋" w:hAnsi="仿宋" w:eastAsia="仿宋" w:cs="仿宋"/>
          <w:kern w:val="0"/>
          <w:sz w:val="28"/>
          <w:szCs w:val="28"/>
        </w:rPr>
        <w:t>（签</w:t>
      </w:r>
      <w:r>
        <w:rPr>
          <w:rFonts w:hint="eastAsia" w:ascii="仿宋" w:hAnsi="仿宋" w:eastAsia="仿宋" w:cs="仿宋"/>
          <w:kern w:val="0"/>
          <w:sz w:val="28"/>
          <w:szCs w:val="28"/>
          <w:lang w:eastAsia="zh-CN"/>
        </w:rPr>
        <w:t>名</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（签</w:t>
      </w:r>
      <w:r>
        <w:rPr>
          <w:rFonts w:hint="eastAsia" w:ascii="仿宋" w:hAnsi="仿宋" w:eastAsia="仿宋" w:cs="仿宋"/>
          <w:kern w:val="0"/>
          <w:sz w:val="28"/>
          <w:szCs w:val="28"/>
          <w:lang w:eastAsia="zh-CN"/>
        </w:rPr>
        <w:t>名并盖注册建筑师专用章</w:t>
      </w:r>
      <w:r>
        <w:rPr>
          <w:rFonts w:hint="eastAsia" w:ascii="仿宋" w:hAnsi="仿宋" w:eastAsia="仿宋" w:cs="仿宋"/>
          <w:kern w:val="0"/>
          <w:sz w:val="28"/>
          <w:szCs w:val="28"/>
        </w:rPr>
        <w:t>）</w:t>
      </w:r>
      <w:r>
        <w:rPr>
          <w:rFonts w:hint="eastAsia" w:ascii="仿宋" w:hAnsi="仿宋" w:eastAsia="仿宋" w:cs="仿宋"/>
          <w:kern w:val="0"/>
          <w:sz w:val="28"/>
          <w:szCs w:val="28"/>
          <w:lang w:eastAsia="zh-CN"/>
        </w:rPr>
        <w:t>项目负责</w:t>
      </w:r>
      <w:r>
        <w:rPr>
          <w:rFonts w:hint="eastAsia" w:ascii="仿宋" w:hAnsi="仿宋" w:eastAsia="仿宋" w:cs="仿宋"/>
          <w:kern w:val="0"/>
          <w:sz w:val="28"/>
          <w:szCs w:val="28"/>
        </w:rPr>
        <w:t>人：</w:t>
      </w:r>
      <w:r>
        <w:rPr>
          <w:rFonts w:hint="eastAsia" w:ascii="仿宋" w:hAnsi="仿宋" w:eastAsia="仿宋" w:cs="仿宋"/>
          <w:kern w:val="0"/>
          <w:sz w:val="28"/>
          <w:szCs w:val="28"/>
          <w:lang w:val="en-US" w:eastAsia="zh-CN"/>
        </w:rPr>
        <w:t xml:space="preserve">                项目</w:t>
      </w:r>
      <w:r>
        <w:rPr>
          <w:rFonts w:hint="eastAsia" w:ascii="仿宋" w:hAnsi="仿宋" w:eastAsia="仿宋" w:cs="仿宋"/>
          <w:kern w:val="0"/>
          <w:sz w:val="28"/>
          <w:szCs w:val="28"/>
          <w:lang w:eastAsia="zh-CN"/>
        </w:rPr>
        <w:t>设计注册结构师</w:t>
      </w:r>
      <w:r>
        <w:rPr>
          <w:rFonts w:hint="eastAsia" w:ascii="仿宋" w:hAnsi="仿宋" w:eastAsia="仿宋" w:cs="仿宋"/>
          <w:kern w:val="0"/>
          <w:sz w:val="28"/>
          <w:szCs w:val="28"/>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1120" w:firstLineChars="400"/>
        <w:jc w:val="left"/>
        <w:textAlignment w:val="auto"/>
        <w:outlineLvl w:val="9"/>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（签</w:t>
      </w:r>
      <w:r>
        <w:rPr>
          <w:rFonts w:hint="eastAsia" w:ascii="仿宋" w:hAnsi="仿宋" w:eastAsia="仿宋" w:cs="仿宋"/>
          <w:kern w:val="0"/>
          <w:sz w:val="28"/>
          <w:szCs w:val="28"/>
          <w:lang w:eastAsia="zh-CN"/>
        </w:rPr>
        <w:t>名</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（签</w:t>
      </w:r>
      <w:r>
        <w:rPr>
          <w:rFonts w:hint="eastAsia" w:ascii="仿宋" w:hAnsi="仿宋" w:eastAsia="仿宋" w:cs="仿宋"/>
          <w:kern w:val="0"/>
          <w:sz w:val="28"/>
          <w:szCs w:val="28"/>
          <w:lang w:eastAsia="zh-CN"/>
        </w:rPr>
        <w:t>名并盖注册结构师专用章</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firstLine="1120" w:firstLineChars="400"/>
        <w:jc w:val="left"/>
        <w:textAlignment w:val="auto"/>
        <w:outlineLvl w:val="9"/>
        <w:rPr>
          <w:rFonts w:hint="default" w:ascii="仿宋" w:hAnsi="仿宋" w:eastAsia="仿宋" w:cs="仿宋"/>
          <w:kern w:val="0"/>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outlineLvl w:val="9"/>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firstLine="5760" w:firstLineChars="1800"/>
        <w:jc w:val="left"/>
        <w:textAlignment w:val="auto"/>
        <w:outlineLvl w:val="9"/>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firstLine="5760" w:firstLineChars="1800"/>
        <w:jc w:val="left"/>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 xml:space="preserve"> 年   月   日</w:t>
      </w:r>
    </w:p>
    <w:p>
      <w:pPr>
        <w:keepNext w:val="0"/>
        <w:keepLines w:val="0"/>
        <w:pageBreakBefore w:val="0"/>
        <w:widowControl w:val="0"/>
        <w:kinsoku/>
        <w:wordWrap/>
        <w:overflowPunct/>
        <w:topLinePunct w:val="0"/>
        <w:bidi w:val="0"/>
        <w:adjustRightInd/>
        <w:snapToGrid/>
        <w:spacing w:line="560" w:lineRule="exact"/>
        <w:textAlignment w:val="auto"/>
        <w:outlineLvl w:val="9"/>
        <w:rPr>
          <w:rFonts w:hint="eastAsia" w:ascii="仿宋" w:hAnsi="仿宋" w:eastAsia="仿宋" w:cs="仿宋"/>
          <w:sz w:val="32"/>
          <w:szCs w:val="32"/>
        </w:rPr>
      </w:pPr>
    </w:p>
    <w:p>
      <w:pPr>
        <w:rPr>
          <w:rFonts w:hint="eastAsia" w:ascii="仿宋" w:hAnsi="仿宋" w:eastAsia="仿宋" w:cs="仿宋"/>
          <w:sz w:val="32"/>
          <w:szCs w:val="32"/>
        </w:rPr>
      </w:pPr>
    </w:p>
    <w:sectPr>
      <w:footerReference r:id="rId3" w:type="default"/>
      <w:pgSz w:w="11906" w:h="16838"/>
      <w:pgMar w:top="1417" w:right="1531" w:bottom="153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4"/>
                              <w:lang w:eastAsia="zh-CN"/>
                            </w:rPr>
                          </w:pPr>
                          <w:r>
                            <w:rPr>
                              <w:rFonts w:hint="eastAsia" w:ascii="宋体" w:hAnsi="宋体" w:eastAsia="宋体" w:cs="宋体"/>
                              <w:sz w:val="24"/>
                              <w:lang w:eastAsia="zh-CN"/>
                            </w:rPr>
                            <w:t xml:space="preserve">— </w:t>
                          </w:r>
                          <w:r>
                            <w:rPr>
                              <w:rFonts w:hint="eastAsia" w:ascii="宋体" w:hAnsi="宋体" w:eastAsia="宋体" w:cs="宋体"/>
                              <w:sz w:val="24"/>
                              <w:lang w:eastAsia="zh-CN"/>
                            </w:rPr>
                            <w:fldChar w:fldCharType="begin"/>
                          </w:r>
                          <w:r>
                            <w:rPr>
                              <w:rFonts w:hint="eastAsia" w:ascii="宋体" w:hAnsi="宋体" w:eastAsia="宋体" w:cs="宋体"/>
                              <w:sz w:val="24"/>
                              <w:lang w:eastAsia="zh-CN"/>
                            </w:rPr>
                            <w:instrText xml:space="preserve"> PAGE  \* MERGEFORMAT </w:instrText>
                          </w:r>
                          <w:r>
                            <w:rPr>
                              <w:rFonts w:hint="eastAsia" w:ascii="宋体" w:hAnsi="宋体" w:eastAsia="宋体" w:cs="宋体"/>
                              <w:sz w:val="24"/>
                              <w:lang w:eastAsia="zh-CN"/>
                            </w:rPr>
                            <w:fldChar w:fldCharType="separate"/>
                          </w:r>
                          <w:r>
                            <w:rPr>
                              <w:rFonts w:hint="eastAsia" w:ascii="宋体" w:hAnsi="宋体" w:eastAsia="宋体" w:cs="宋体"/>
                              <w:sz w:val="24"/>
                              <w:lang w:eastAsia="zh-CN"/>
                            </w:rPr>
                            <w:t>1</w:t>
                          </w:r>
                          <w:r>
                            <w:rPr>
                              <w:rFonts w:hint="eastAsia" w:ascii="宋体" w:hAnsi="宋体" w:eastAsia="宋体" w:cs="宋体"/>
                              <w:sz w:val="24"/>
                              <w:lang w:eastAsia="zh-CN"/>
                            </w:rPr>
                            <w:fldChar w:fldCharType="end"/>
                          </w:r>
                          <w:r>
                            <w:rPr>
                              <w:rFonts w:hint="eastAsia" w:ascii="宋体" w:hAnsi="宋体" w:eastAsia="宋体" w:cs="宋体"/>
                              <w:sz w:val="24"/>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2"/>
                      <w:rPr>
                        <w:rFonts w:hint="eastAsia" w:ascii="宋体" w:hAnsi="宋体" w:eastAsia="宋体" w:cs="宋体"/>
                        <w:sz w:val="24"/>
                        <w:lang w:eastAsia="zh-CN"/>
                      </w:rPr>
                    </w:pPr>
                    <w:r>
                      <w:rPr>
                        <w:rFonts w:hint="eastAsia" w:ascii="宋体" w:hAnsi="宋体" w:eastAsia="宋体" w:cs="宋体"/>
                        <w:sz w:val="24"/>
                        <w:lang w:eastAsia="zh-CN"/>
                      </w:rPr>
                      <w:t xml:space="preserve">— </w:t>
                    </w:r>
                    <w:r>
                      <w:rPr>
                        <w:rFonts w:hint="eastAsia" w:ascii="宋体" w:hAnsi="宋体" w:eastAsia="宋体" w:cs="宋体"/>
                        <w:sz w:val="24"/>
                        <w:lang w:eastAsia="zh-CN"/>
                      </w:rPr>
                      <w:fldChar w:fldCharType="begin"/>
                    </w:r>
                    <w:r>
                      <w:rPr>
                        <w:rFonts w:hint="eastAsia" w:ascii="宋体" w:hAnsi="宋体" w:eastAsia="宋体" w:cs="宋体"/>
                        <w:sz w:val="24"/>
                        <w:lang w:eastAsia="zh-CN"/>
                      </w:rPr>
                      <w:instrText xml:space="preserve"> PAGE  \* MERGEFORMAT </w:instrText>
                    </w:r>
                    <w:r>
                      <w:rPr>
                        <w:rFonts w:hint="eastAsia" w:ascii="宋体" w:hAnsi="宋体" w:eastAsia="宋体" w:cs="宋体"/>
                        <w:sz w:val="24"/>
                        <w:lang w:eastAsia="zh-CN"/>
                      </w:rPr>
                      <w:fldChar w:fldCharType="separate"/>
                    </w:r>
                    <w:r>
                      <w:rPr>
                        <w:rFonts w:hint="eastAsia" w:ascii="宋体" w:hAnsi="宋体" w:eastAsia="宋体" w:cs="宋体"/>
                        <w:sz w:val="24"/>
                        <w:lang w:eastAsia="zh-CN"/>
                      </w:rPr>
                      <w:t>1</w:t>
                    </w:r>
                    <w:r>
                      <w:rPr>
                        <w:rFonts w:hint="eastAsia" w:ascii="宋体" w:hAnsi="宋体" w:eastAsia="宋体" w:cs="宋体"/>
                        <w:sz w:val="24"/>
                        <w:lang w:eastAsia="zh-CN"/>
                      </w:rPr>
                      <w:fldChar w:fldCharType="end"/>
                    </w:r>
                    <w:r>
                      <w:rPr>
                        <w:rFonts w:hint="eastAsia" w:ascii="宋体" w:hAnsi="宋体" w:eastAsia="宋体" w:cs="宋体"/>
                        <w:sz w:val="2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7D04A3"/>
    <w:rsid w:val="01493F57"/>
    <w:rsid w:val="29CB1E56"/>
    <w:rsid w:val="36BD38BF"/>
    <w:rsid w:val="507D04A3"/>
    <w:rsid w:val="50EB2CAA"/>
    <w:rsid w:val="641A6E66"/>
    <w:rsid w:val="79533002"/>
    <w:rsid w:val="7CF56E41"/>
    <w:rsid w:val="EFBE0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2024-03-13T17:15:00Z</dcterms:created>
  <dc:creator>Administrator</dc:creator>
  <cp:lastModifiedBy>huawei</cp:lastModifiedBy>
  <dcterms:modified xsi:type="dcterms:W3CDTF">2024-03-27T11:41:17Z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ribbonExt">
    <vt:lpwstr>{"WPSExtOfficeTab":{"OnGetEnabled":false,"OnGetVisible":false}}</vt:lpwstr>
  </property>
  <property fmtid="{D5CDD505-2E9C-101B-9397-08002B2CF9AE}" pid="4" name="ICV">
    <vt:lpwstr>6D49A2723701D0D05D9503662E7E28F4</vt:lpwstr>
  </property>
</Properties>
</file>