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附件3：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申报材料真实性承诺书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kern w:val="0"/>
          <w:sz w:val="32"/>
          <w:szCs w:val="32"/>
          <w:highlight w:val="none"/>
        </w:rPr>
        <w:t>（格式）</w:t>
      </w:r>
    </w:p>
    <w:p>
      <w:pPr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</w:pP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各级农业产业化主管部门：</w:t>
      </w:r>
    </w:p>
    <w:p>
      <w:pPr>
        <w:shd w:val="clear" w:color="auto" w:fill="auto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我单位郑重承诺：此次申报20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重点农业龙头企业资格认定（监测）所提交的所有申报材料均真实、可靠、合法，如有虚假、伪造行为，我单位愿意承担相应法律责任，并承担由此产生的一切后果。</w:t>
      </w:r>
    </w:p>
    <w:p>
      <w:pPr>
        <w:shd w:val="clear" w:color="auto" w:fill="auto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特此承诺！</w:t>
      </w: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法定代表人（签字）：</w:t>
      </w: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color w:val="auto"/>
          <w:w w:val="12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w w:val="110"/>
          <w:kern w:val="0"/>
          <w:sz w:val="32"/>
          <w:szCs w:val="32"/>
          <w:highlight w:val="none"/>
        </w:rPr>
        <w:t>申报单位（公章）</w:t>
      </w:r>
    </w:p>
    <w:p>
      <w:pPr>
        <w:shd w:val="clear" w:color="auto" w:fill="auto"/>
        <w:adjustRightInd w:val="0"/>
        <w:snapToGrid w:val="0"/>
        <w:spacing w:beforeLines="0" w:afterLines="0" w:line="590" w:lineRule="exac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   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12140"/>
    <w:rsid w:val="3EB12140"/>
    <w:rsid w:val="6FC26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2020-05-06T07:34:00Z</dcterms:created>
  <dc:creator>梦</dc:creator>
  <cp:lastModifiedBy> ℡閧丿無悔</cp:lastModifiedBy>
  <dcterms:modified xsi:type="dcterms:W3CDTF">2020-05-07T09:15:39Z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